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6E" w:rsidRPr="006D266E" w:rsidRDefault="006D266E" w:rsidP="006D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6D266E" w:rsidRPr="006D266E" w:rsidRDefault="006D266E" w:rsidP="006D266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открытой Процедуры закупки </w:t>
      </w:r>
    </w:p>
    <w:p w:rsidR="006D266E" w:rsidRPr="006D266E" w:rsidRDefault="006D266E" w:rsidP="006D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  <w:lang w:eastAsia="ru-RU"/>
        </w:rPr>
      </w:pPr>
    </w:p>
    <w:p w:rsidR="006D266E" w:rsidRPr="006D266E" w:rsidRDefault="006D266E" w:rsidP="006D266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ООО «НОВАТЭК-Кострома» (далее – Организатор закупки) уведомляет Вас о проведении Процедуры закупки.</w:t>
      </w:r>
    </w:p>
    <w:p w:rsidR="006D266E" w:rsidRPr="006D266E" w:rsidRDefault="006D266E" w:rsidP="006D26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Настоящая Процедура закупки </w:t>
      </w:r>
      <w:r w:rsidRPr="006D266E">
        <w:rPr>
          <w:rFonts w:ascii="Times New Roman" w:eastAsiaTheme="minorEastAsia" w:hAnsi="Times New Roman" w:cs="Times New Roman"/>
          <w:noProof/>
          <w:sz w:val="24"/>
          <w:szCs w:val="24"/>
        </w:rPr>
        <w:t>проводится с целью поиска лучшего предложения на рынке</w:t>
      </w: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не является:</w:t>
      </w:r>
    </w:p>
    <w:p w:rsidR="006D266E" w:rsidRPr="006D266E" w:rsidRDefault="006D266E" w:rsidP="006D266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офертой в значении статьи 435 Гражданского кодекса Российской Федерации, </w:t>
      </w: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>приглашением делать оферты в значении в ст. 437 Гражданского кодекса Российской Федерации, а также торгами, в том числе в форме конкурса, аукциона, или публичным конкурсом в значении ст. 447-449, 1057-1061 Гражданского кодекса Российской Федерации;</w:t>
      </w:r>
    </w:p>
    <w:p w:rsidR="006D266E" w:rsidRPr="006D266E" w:rsidRDefault="006D266E" w:rsidP="006D266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закупкой в значении Федерального закона от 18.07.2011 № 223-ФЗ «О закупках товаров, работ, услуг отдельными видами юридических лиц»; </w:t>
      </w:r>
    </w:p>
    <w:p w:rsidR="00F67DDB" w:rsidRDefault="006D266E" w:rsidP="00F67DD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закупкой в значении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6D266E" w:rsidRPr="00F67DDB" w:rsidRDefault="006D266E" w:rsidP="00F67DD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закупки: </w:t>
      </w:r>
      <w:r w:rsidR="00500955" w:rsidRPr="00500955">
        <w:rPr>
          <w:rFonts w:ascii="Times New Roman" w:hAnsi="Times New Roman" w:cs="Times New Roman"/>
          <w:sz w:val="24"/>
          <w:szCs w:val="24"/>
          <w:u w:val="single"/>
        </w:rPr>
        <w:t xml:space="preserve">Оказание услуг по техническому обслуживанию, ремонту и аварийно-диспетчерскому обеспечению объекта системы </w:t>
      </w:r>
      <w:proofErr w:type="spellStart"/>
      <w:r w:rsidR="00500955" w:rsidRPr="00500955">
        <w:rPr>
          <w:rFonts w:ascii="Times New Roman" w:hAnsi="Times New Roman" w:cs="Times New Roman"/>
          <w:sz w:val="24"/>
          <w:szCs w:val="24"/>
          <w:u w:val="single"/>
        </w:rPr>
        <w:t>газопотребления</w:t>
      </w:r>
      <w:proofErr w:type="spellEnd"/>
      <w:r w:rsidR="00F67DDB">
        <w:rPr>
          <w:b/>
          <w:bCs/>
          <w:sz w:val="24"/>
          <w:szCs w:val="24"/>
        </w:rPr>
        <w:t>.</w:t>
      </w:r>
    </w:p>
    <w:p w:rsidR="006D266E" w:rsidRPr="006D266E" w:rsidRDefault="006D266E" w:rsidP="006D26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участие: </w:t>
      </w:r>
      <w:r w:rsid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B7FB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09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10FE1">
        <w:rPr>
          <w:rFonts w:ascii="Times New Roman" w:eastAsia="Times New Roman" w:hAnsi="Times New Roman" w:cs="Times New Roman"/>
          <w:sz w:val="24"/>
          <w:szCs w:val="24"/>
          <w:lang w:eastAsia="ru-RU"/>
        </w:rPr>
        <w:t>г.; 1</w:t>
      </w:r>
      <w:r w:rsidR="00BB7F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7D6E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801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6F1" w:rsidRPr="008016F1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</w:t>
      </w:r>
      <w:r w:rsidRPr="00597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66E" w:rsidRPr="00B42C2E" w:rsidRDefault="006D266E" w:rsidP="006D26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срока подачи Заявок на участие: </w:t>
      </w:r>
      <w:r w:rsidR="00BB7F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63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7F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09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33AF" w:rsidRPr="00B42C2E">
        <w:rPr>
          <w:rFonts w:ascii="Times New Roman" w:eastAsia="Times New Roman" w:hAnsi="Times New Roman" w:cs="Times New Roman"/>
          <w:sz w:val="24"/>
          <w:szCs w:val="24"/>
          <w:lang w:eastAsia="ru-RU"/>
        </w:rPr>
        <w:t>г; 1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  <w:r w:rsidR="004633AF" w:rsidRPr="00B42C2E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801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6F1" w:rsidRPr="008016F1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</w:t>
      </w:r>
      <w:r w:rsidRPr="00B4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266E" w:rsidRPr="006D266E" w:rsidRDefault="006D266E" w:rsidP="006D26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Плановая дата подведения итогов Процедуры: </w:t>
      </w:r>
      <w:r w:rsid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BB7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7F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6441" w:rsidRPr="00B42C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185C" w:rsidRPr="00D318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F6441" w:rsidRPr="00B42C2E">
        <w:rPr>
          <w:rFonts w:ascii="Times New Roman" w:eastAsia="Times New Roman" w:hAnsi="Times New Roman" w:cs="Times New Roman"/>
          <w:sz w:val="24"/>
          <w:szCs w:val="24"/>
          <w:lang w:eastAsia="ru-RU"/>
        </w:rPr>
        <w:t>; 1</w:t>
      </w:r>
      <w:r w:rsidR="00E927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F6441" w:rsidRPr="00B42C2E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801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6F1" w:rsidRPr="008016F1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</w:t>
      </w:r>
      <w:r w:rsidRPr="00597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66E" w:rsidRPr="006D266E" w:rsidRDefault="006D266E" w:rsidP="006D26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окончания срока приема Заявок и подведения итогов Процедуры закупки могут быть изменены.</w:t>
      </w:r>
    </w:p>
    <w:p w:rsidR="006D266E" w:rsidRPr="006D266E" w:rsidRDefault="006D266E" w:rsidP="006D26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закупки, Заказчик/и закупки, требования к Предмету закупки, требования к Претендентам, инструкции по подготовке и подаче Заявки на участие и предоставлению документов, этапы, условия и порядок проведения Процедуры закупки содержатся в «Инструкции Претенденту для </w:t>
      </w:r>
      <w:r w:rsidR="00BB7F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Процедуре закупки ООО </w:t>
      </w: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«НОВАТЭК-Кострома» (далее – Инструкция). Инструкция, проект договора и формы для заполнения Претендентом опубликованы в Интернете на сайте </w:t>
      </w:r>
      <w:r w:rsidRPr="006D2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www.kostroma.novatek.ru</w:t>
      </w: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66E" w:rsidRPr="006D266E" w:rsidRDefault="006D266E" w:rsidP="006D266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Внесенные в настоящее Уведомление изменения публикуются Организатором закупки на вышеуказанном сайте.</w:t>
      </w:r>
    </w:p>
    <w:p w:rsidR="006D266E" w:rsidRPr="006D266E" w:rsidRDefault="006D266E" w:rsidP="006D26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Организатор закупки оставляет за собой право </w:t>
      </w: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в ходе </w:t>
      </w:r>
      <w:r w:rsidRPr="006D26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Процедуры закупки</w:t>
      </w:r>
      <w:r w:rsidRPr="006D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предложение Претендента, в том числе содержащее не самую низкую цену, либо не выбрать ни одно из них</w:t>
      </w:r>
      <w:r w:rsidRPr="006D2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прекратить Процедуру закупки в любой момент, без возмещения расходов Претенденту на участие в Процедуре закупки.</w:t>
      </w:r>
    </w:p>
    <w:p w:rsidR="006D266E" w:rsidRPr="006D266E" w:rsidRDefault="006D266E" w:rsidP="006D266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6D2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разъяснениями Вы можете обращаться по следующим контактным данным:</w:t>
      </w:r>
    </w:p>
    <w:sdt>
      <w:sdtPr>
        <w:rPr>
          <w:rFonts w:ascii="Times New Roman" w:hAnsi="Times New Roman" w:cs="Times New Roman"/>
          <w:szCs w:val="28"/>
          <w:lang w:val="en-GB"/>
        </w:rPr>
        <w:id w:val="425860605"/>
        <w:placeholder>
          <w:docPart w:val="7AF16CD522DD49078FE19EE38E7C3E27"/>
        </w:placeholder>
      </w:sdtPr>
      <w:sdtEndPr/>
      <w:sdtContent>
        <w:p w:rsidR="006D266E" w:rsidRPr="006D266E" w:rsidRDefault="00597D6E" w:rsidP="006D266E">
          <w:pPr>
            <w:suppressAutoHyphens/>
            <w:spacing w:after="0" w:line="240" w:lineRule="auto"/>
            <w:contextualSpacing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Филипповская Ольга Александровна</w:t>
          </w:r>
        </w:p>
      </w:sdtContent>
    </w:sdt>
    <w:p w:rsidR="006D266E" w:rsidRPr="006D266E" w:rsidRDefault="00597D6E" w:rsidP="006D266E">
      <w:pPr>
        <w:suppressAutoHyphens/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(4942) 395-222</w:t>
      </w:r>
      <w:r w:rsidR="006D266E" w:rsidRPr="006D266E">
        <w:rPr>
          <w:rFonts w:ascii="Times New Roman" w:hAnsi="Times New Roman" w:cs="Times New Roman"/>
          <w:szCs w:val="28"/>
        </w:rPr>
        <w:t xml:space="preserve"> (30-2</w:t>
      </w:r>
      <w:r>
        <w:rPr>
          <w:rFonts w:ascii="Times New Roman" w:hAnsi="Times New Roman" w:cs="Times New Roman"/>
          <w:szCs w:val="28"/>
        </w:rPr>
        <w:t>22</w:t>
      </w:r>
      <w:r w:rsidR="006D266E" w:rsidRPr="006D266E">
        <w:rPr>
          <w:rFonts w:ascii="Times New Roman" w:hAnsi="Times New Roman" w:cs="Times New Roman"/>
          <w:szCs w:val="28"/>
        </w:rPr>
        <w:t>)</w:t>
      </w:r>
    </w:p>
    <w:p w:rsidR="006D266E" w:rsidRPr="006D266E" w:rsidRDefault="00597D6E" w:rsidP="006D266E">
      <w:pPr>
        <w:spacing w:after="0" w:line="403" w:lineRule="auto"/>
        <w:contextualSpacing/>
        <w:rPr>
          <w:rFonts w:ascii="Times New Roman" w:hAnsi="Times New Roman" w:cs="Times New Roman"/>
          <w:szCs w:val="28"/>
        </w:rPr>
      </w:pPr>
      <w:r w:rsidRPr="00597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463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97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Filippovskaia</w:t>
      </w:r>
      <w:proofErr w:type="spellEnd"/>
      <w:r w:rsidRPr="004633A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597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kostroma</w:t>
      </w:r>
      <w:proofErr w:type="spellEnd"/>
      <w:r w:rsidRPr="00463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97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Pr="00463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97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6D266E" w:rsidRPr="006D266E">
        <w:rPr>
          <w:rFonts w:ascii="Times New Roman" w:hAnsi="Times New Roman" w:cs="Times New Roman"/>
          <w:szCs w:val="28"/>
          <w:u w:val="single"/>
        </w:rPr>
        <w:t xml:space="preserve"> </w:t>
      </w:r>
      <w:r w:rsidR="006D266E" w:rsidRPr="006D266E">
        <w:rPr>
          <w:rFonts w:ascii="Times New Roman" w:hAnsi="Times New Roman" w:cs="Times New Roman"/>
          <w:szCs w:val="28"/>
        </w:rPr>
        <w:t xml:space="preserve">  </w:t>
      </w:r>
    </w:p>
    <w:p w:rsidR="006D266E" w:rsidRPr="006D266E" w:rsidRDefault="006D266E" w:rsidP="006D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66E" w:rsidRPr="006D266E" w:rsidRDefault="006D266E" w:rsidP="006D266E">
      <w:pPr>
        <w:widowControl w:val="0"/>
        <w:tabs>
          <w:tab w:val="right" w:pos="9638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66E" w:rsidRPr="007C1385" w:rsidRDefault="004633AF" w:rsidP="006D266E">
      <w:pPr>
        <w:widowControl w:val="0"/>
        <w:tabs>
          <w:tab w:val="right" w:pos="9638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Генеральный директор</w:t>
      </w:r>
      <w:r w:rsidR="006D266E" w:rsidRPr="007C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C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6D266E" w:rsidRPr="007C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C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6D266E" w:rsidRPr="007C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C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Смирнов</w:t>
      </w:r>
    </w:p>
    <w:p w:rsidR="007D3B1A" w:rsidRDefault="00D3185C"/>
    <w:sectPr w:rsidR="007D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98"/>
    <w:rsid w:val="00374498"/>
    <w:rsid w:val="00410FE1"/>
    <w:rsid w:val="004633AF"/>
    <w:rsid w:val="004C7604"/>
    <w:rsid w:val="00500955"/>
    <w:rsid w:val="00501A20"/>
    <w:rsid w:val="00597D6E"/>
    <w:rsid w:val="006D266E"/>
    <w:rsid w:val="007C1385"/>
    <w:rsid w:val="008016F1"/>
    <w:rsid w:val="00826181"/>
    <w:rsid w:val="009729C3"/>
    <w:rsid w:val="00B42C2E"/>
    <w:rsid w:val="00BB7FBE"/>
    <w:rsid w:val="00D0055F"/>
    <w:rsid w:val="00D3185C"/>
    <w:rsid w:val="00DE4ABB"/>
    <w:rsid w:val="00E058D7"/>
    <w:rsid w:val="00E927A8"/>
    <w:rsid w:val="00EA2914"/>
    <w:rsid w:val="00F51F94"/>
    <w:rsid w:val="00F67DDB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E11"/>
  <w15:chartTrackingRefBased/>
  <w15:docId w15:val="{2798F865-AD92-4A25-B806-D61D8069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7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7D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F16CD522DD49078FE19EE38E7C3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F2192-2CF8-46C1-A7B5-1C5604B6FA8C}"/>
      </w:docPartPr>
      <w:docPartBody>
        <w:p w:rsidR="00963A6D" w:rsidRDefault="00F46D85" w:rsidP="00F46D85">
          <w:pPr>
            <w:pStyle w:val="7AF16CD522DD49078FE19EE38E7C3E27"/>
          </w:pPr>
          <w:r>
            <w:rPr>
              <w:rStyle w:val="a3"/>
              <w:lang w:val="en-US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85"/>
    <w:rsid w:val="00963A6D"/>
    <w:rsid w:val="00F4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D85"/>
    <w:rPr>
      <w:color w:val="808080"/>
    </w:rPr>
  </w:style>
  <w:style w:type="paragraph" w:customStyle="1" w:styleId="716621F38CA44038A73AAA8127C75D72">
    <w:name w:val="716621F38CA44038A73AAA8127C75D72"/>
    <w:rsid w:val="00F46D85"/>
  </w:style>
  <w:style w:type="paragraph" w:customStyle="1" w:styleId="7AF16CD522DD49078FE19EE38E7C3E27">
    <w:name w:val="7AF16CD522DD49078FE19EE38E7C3E27"/>
    <w:rsid w:val="00F46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Татьяна Николаевна</dc:creator>
  <cp:keywords/>
  <dc:description/>
  <cp:lastModifiedBy>Филипповская Ольга Александровна</cp:lastModifiedBy>
  <cp:revision>22</cp:revision>
  <dcterms:created xsi:type="dcterms:W3CDTF">2022-10-19T16:41:00Z</dcterms:created>
  <dcterms:modified xsi:type="dcterms:W3CDTF">2025-12-04T06:24:00Z</dcterms:modified>
</cp:coreProperties>
</file>