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40" w:rsidRPr="00E51823" w:rsidRDefault="00DA3E40" w:rsidP="002321F1">
      <w:pPr>
        <w:jc w:val="right"/>
        <w:rPr>
          <w:sz w:val="20"/>
          <w:szCs w:val="20"/>
        </w:rPr>
      </w:pPr>
      <w:r w:rsidRPr="00E51823">
        <w:rPr>
          <w:sz w:val="20"/>
          <w:szCs w:val="20"/>
        </w:rPr>
        <w:t xml:space="preserve">Приложение № </w:t>
      </w:r>
      <w:r w:rsidR="0019318C" w:rsidRPr="00E51823">
        <w:rPr>
          <w:sz w:val="20"/>
          <w:szCs w:val="20"/>
        </w:rPr>
        <w:t>1</w:t>
      </w:r>
      <w:r w:rsidRPr="00E51823">
        <w:rPr>
          <w:sz w:val="20"/>
          <w:szCs w:val="20"/>
        </w:rPr>
        <w:t xml:space="preserve"> </w:t>
      </w:r>
    </w:p>
    <w:p w:rsidR="009F71B6" w:rsidRPr="00E51823" w:rsidRDefault="009F71B6" w:rsidP="002321F1">
      <w:pPr>
        <w:jc w:val="right"/>
        <w:rPr>
          <w:sz w:val="20"/>
          <w:szCs w:val="20"/>
        </w:rPr>
      </w:pPr>
      <w:r w:rsidRPr="00E51823">
        <w:rPr>
          <w:sz w:val="20"/>
          <w:szCs w:val="20"/>
        </w:rPr>
        <w:t xml:space="preserve">к договору </w:t>
      </w:r>
      <w:r w:rsidR="0059019F" w:rsidRPr="00E51823">
        <w:rPr>
          <w:sz w:val="20"/>
          <w:szCs w:val="20"/>
        </w:rPr>
        <w:t>на</w:t>
      </w:r>
      <w:r w:rsidRPr="00E51823">
        <w:rPr>
          <w:sz w:val="20"/>
          <w:szCs w:val="20"/>
        </w:rPr>
        <w:t xml:space="preserve"> обслуживании</w:t>
      </w:r>
      <w:r w:rsidR="0059019F" w:rsidRPr="00E51823">
        <w:rPr>
          <w:sz w:val="20"/>
          <w:szCs w:val="20"/>
        </w:rPr>
        <w:t xml:space="preserve"> </w:t>
      </w:r>
      <w:r w:rsidRPr="00E51823">
        <w:rPr>
          <w:sz w:val="20"/>
          <w:szCs w:val="20"/>
        </w:rPr>
        <w:t xml:space="preserve">и ремонт узлов (пунктов) учёта газа                                          </w:t>
      </w:r>
    </w:p>
    <w:p w:rsidR="00DA3E40" w:rsidRPr="00E51823" w:rsidRDefault="00DA3E40" w:rsidP="002321F1">
      <w:pPr>
        <w:jc w:val="right"/>
        <w:rPr>
          <w:sz w:val="20"/>
          <w:szCs w:val="20"/>
        </w:rPr>
      </w:pPr>
      <w:r w:rsidRPr="00E51823">
        <w:rPr>
          <w:sz w:val="20"/>
          <w:szCs w:val="20"/>
        </w:rPr>
        <w:t xml:space="preserve">                                                                                          от </w:t>
      </w:r>
      <w:r w:rsidR="00733AEC" w:rsidRPr="00E51823">
        <w:rPr>
          <w:sz w:val="20"/>
          <w:szCs w:val="20"/>
        </w:rPr>
        <w:t>__</w:t>
      </w:r>
      <w:r w:rsidR="000B434B" w:rsidRPr="00E51823">
        <w:rPr>
          <w:sz w:val="20"/>
          <w:szCs w:val="20"/>
        </w:rPr>
        <w:t xml:space="preserve"> </w:t>
      </w:r>
      <w:r w:rsidR="00733AEC" w:rsidRPr="00E51823">
        <w:rPr>
          <w:sz w:val="20"/>
          <w:szCs w:val="20"/>
        </w:rPr>
        <w:t>________</w:t>
      </w:r>
      <w:r w:rsidR="000B434B" w:rsidRPr="00E51823">
        <w:rPr>
          <w:sz w:val="20"/>
          <w:szCs w:val="20"/>
        </w:rPr>
        <w:t xml:space="preserve"> 202</w:t>
      </w:r>
      <w:r w:rsidR="00733AEC" w:rsidRPr="00E51823">
        <w:rPr>
          <w:sz w:val="20"/>
          <w:szCs w:val="20"/>
        </w:rPr>
        <w:t>__</w:t>
      </w:r>
      <w:r w:rsidR="000B434B" w:rsidRPr="00E51823">
        <w:rPr>
          <w:sz w:val="20"/>
          <w:szCs w:val="20"/>
        </w:rPr>
        <w:t>г.</w:t>
      </w:r>
      <w:r w:rsidRPr="00E51823">
        <w:rPr>
          <w:sz w:val="20"/>
          <w:szCs w:val="20"/>
        </w:rPr>
        <w:t xml:space="preserve"> №</w:t>
      </w:r>
      <w:r w:rsidR="000B434B" w:rsidRPr="00E51823">
        <w:t xml:space="preserve"> </w:t>
      </w:r>
      <w:r w:rsidR="00733AEC" w:rsidRPr="00E51823">
        <w:rPr>
          <w:sz w:val="20"/>
          <w:szCs w:val="20"/>
        </w:rPr>
        <w:t>_____________________</w:t>
      </w:r>
    </w:p>
    <w:p w:rsidR="0063662C" w:rsidRPr="00E51823" w:rsidRDefault="00C4749D" w:rsidP="002321F1">
      <w:pPr>
        <w:spacing w:before="240" w:line="274" w:lineRule="exact"/>
        <w:ind w:right="2591"/>
        <w:jc w:val="right"/>
      </w:pPr>
      <w:r w:rsidRPr="00E51823">
        <w:rPr>
          <w:b/>
          <w:bCs/>
        </w:rPr>
        <w:t>Адрес установки узлов (пунктов) учета газа</w:t>
      </w:r>
    </w:p>
    <w:p w:rsidR="00812516" w:rsidRPr="00E51823" w:rsidRDefault="00812516" w:rsidP="002321F1">
      <w:pPr>
        <w:jc w:val="center"/>
        <w:rPr>
          <w:b/>
        </w:rPr>
      </w:pP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900"/>
        <w:gridCol w:w="4103"/>
        <w:gridCol w:w="339"/>
        <w:gridCol w:w="3744"/>
        <w:gridCol w:w="929"/>
      </w:tblGrid>
      <w:tr w:rsidR="00DD6CBF" w:rsidRPr="00E51823" w:rsidTr="001E5710">
        <w:trPr>
          <w:gridBefore w:val="1"/>
          <w:gridAfter w:val="1"/>
          <w:wBefore w:w="10" w:type="dxa"/>
          <w:wAfter w:w="929" w:type="dxa"/>
          <w:trHeight w:val="536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DD6CBF" w:rsidRPr="00E51823" w:rsidRDefault="00DD6CBF" w:rsidP="002321F1">
            <w:pPr>
              <w:jc w:val="center"/>
              <w:rPr>
                <w:b/>
                <w:color w:val="000000"/>
              </w:rPr>
            </w:pPr>
            <w:r w:rsidRPr="00E51823">
              <w:rPr>
                <w:b/>
                <w:color w:val="000000"/>
              </w:rPr>
              <w:t>№ п/п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DD6CBF" w:rsidRPr="00E51823" w:rsidRDefault="00DD6CBF" w:rsidP="002321F1">
            <w:pPr>
              <w:jc w:val="center"/>
              <w:rPr>
                <w:b/>
                <w:color w:val="000000"/>
              </w:rPr>
            </w:pPr>
            <w:r w:rsidRPr="00E51823">
              <w:rPr>
                <w:b/>
                <w:color w:val="000000"/>
              </w:rPr>
              <w:t>Наименование</w:t>
            </w:r>
            <w:r w:rsidR="00C01490" w:rsidRPr="00E51823">
              <w:rPr>
                <w:b/>
                <w:color w:val="000000"/>
              </w:rPr>
              <w:t xml:space="preserve"> и месторасположение </w:t>
            </w:r>
            <w:r w:rsidRPr="00E51823">
              <w:rPr>
                <w:b/>
                <w:color w:val="000000"/>
              </w:rPr>
              <w:t>Объектов</w:t>
            </w:r>
          </w:p>
        </w:tc>
      </w:tr>
      <w:tr w:rsidR="00DD6CBF" w:rsidRPr="00E51823" w:rsidTr="00E1735F">
        <w:trPr>
          <w:gridBefore w:val="1"/>
          <w:gridAfter w:val="1"/>
          <w:wBefore w:w="10" w:type="dxa"/>
          <w:wAfter w:w="929" w:type="dxa"/>
          <w:trHeight w:val="549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DD6CBF" w:rsidRPr="00E51823" w:rsidRDefault="00DD6CBF" w:rsidP="002321F1">
            <w:pPr>
              <w:jc w:val="center"/>
              <w:rPr>
                <w:color w:val="000000"/>
              </w:rPr>
            </w:pPr>
            <w:r w:rsidRPr="00E51823">
              <w:rPr>
                <w:color w:val="000000"/>
              </w:rPr>
              <w:t>1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DD6CBF" w:rsidRPr="00E51823" w:rsidRDefault="00DD6CBF" w:rsidP="002321F1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ОАО «Территориальная генерирующая компания №2», РК-2</w:t>
            </w:r>
          </w:p>
        </w:tc>
      </w:tr>
      <w:tr w:rsidR="00DD6CBF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DD6CBF" w:rsidRPr="00E51823" w:rsidRDefault="005D6618" w:rsidP="002321F1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  <w:lang w:val="en-US"/>
              </w:rPr>
              <w:t>2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DD6CBF" w:rsidRPr="00E51823" w:rsidRDefault="00DD6CBF" w:rsidP="002321F1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МУП «Коммунсервис» котельная Никольская</w:t>
            </w:r>
          </w:p>
        </w:tc>
      </w:tr>
      <w:tr w:rsidR="005D6618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5D6618" w:rsidRPr="00E51823" w:rsidRDefault="005D6618" w:rsidP="002321F1">
            <w:pPr>
              <w:jc w:val="center"/>
              <w:rPr>
                <w:color w:val="000000"/>
              </w:rPr>
            </w:pPr>
            <w:r w:rsidRPr="00E51823">
              <w:rPr>
                <w:color w:val="000000"/>
              </w:rPr>
              <w:t>3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5D6618" w:rsidRPr="00E51823" w:rsidRDefault="005D6618" w:rsidP="002321F1">
            <w:pPr>
              <w:rPr>
                <w:color w:val="000000"/>
              </w:rPr>
            </w:pPr>
            <w:r w:rsidRPr="00E51823">
              <w:rPr>
                <w:color w:val="000000"/>
              </w:rPr>
              <w:t>Измерительный комплекс узла учета газа ОАО «Территориальная генерирующая компания №2», ТЭЦ-1</w:t>
            </w:r>
          </w:p>
        </w:tc>
      </w:tr>
      <w:tr w:rsidR="005D6618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5D6618" w:rsidRPr="00E51823" w:rsidRDefault="005D6618" w:rsidP="002321F1">
            <w:pPr>
              <w:jc w:val="center"/>
              <w:rPr>
                <w:color w:val="000000"/>
              </w:rPr>
            </w:pPr>
            <w:r w:rsidRPr="00E51823">
              <w:rPr>
                <w:color w:val="000000"/>
              </w:rPr>
              <w:t>4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5D6618" w:rsidRPr="00E51823" w:rsidRDefault="005D6618" w:rsidP="002321F1">
            <w:pPr>
              <w:rPr>
                <w:color w:val="000000"/>
              </w:rPr>
            </w:pPr>
            <w:r w:rsidRPr="00E51823">
              <w:rPr>
                <w:color w:val="000000"/>
              </w:rPr>
              <w:t>Измерительный комплекс узла учета газа ОАО «</w:t>
            </w:r>
            <w:proofErr w:type="spellStart"/>
            <w:r w:rsidRPr="00E51823">
              <w:rPr>
                <w:color w:val="000000"/>
              </w:rPr>
              <w:t>Мотордеталь</w:t>
            </w:r>
            <w:proofErr w:type="spellEnd"/>
            <w:r w:rsidRPr="00E51823">
              <w:rPr>
                <w:color w:val="000000"/>
              </w:rPr>
              <w:t>»</w:t>
            </w:r>
          </w:p>
        </w:tc>
      </w:tr>
      <w:tr w:rsidR="005D6618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5D6618" w:rsidRPr="00E51823" w:rsidRDefault="005D6618" w:rsidP="002321F1">
            <w:pPr>
              <w:jc w:val="center"/>
              <w:rPr>
                <w:color w:val="000000"/>
              </w:rPr>
            </w:pPr>
            <w:r w:rsidRPr="00E51823">
              <w:rPr>
                <w:color w:val="000000"/>
              </w:rPr>
              <w:t>5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5D6618" w:rsidRPr="00E51823" w:rsidRDefault="005D6618" w:rsidP="002321F1">
            <w:pPr>
              <w:rPr>
                <w:color w:val="000000"/>
              </w:rPr>
            </w:pPr>
            <w:r w:rsidRPr="00E51823">
              <w:rPr>
                <w:color w:val="000000"/>
              </w:rPr>
              <w:t>Измерительный комплекс узла учета газа ООО «ТСК Рабочий Металлист»</w:t>
            </w:r>
          </w:p>
        </w:tc>
      </w:tr>
      <w:tr w:rsidR="005D6618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5D6618" w:rsidRPr="00E51823" w:rsidRDefault="005D6618" w:rsidP="002321F1">
            <w:pPr>
              <w:jc w:val="center"/>
              <w:rPr>
                <w:color w:val="000000"/>
              </w:rPr>
            </w:pPr>
            <w:r w:rsidRPr="00E51823">
              <w:rPr>
                <w:color w:val="000000"/>
              </w:rPr>
              <w:t>6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5D6618" w:rsidRPr="00E51823" w:rsidRDefault="005D6618" w:rsidP="002321F1">
            <w:pPr>
              <w:rPr>
                <w:color w:val="000000"/>
              </w:rPr>
            </w:pPr>
            <w:r w:rsidRPr="00E51823">
              <w:rPr>
                <w:color w:val="000000"/>
              </w:rPr>
              <w:t>Измерительный комплекс узла учета газа ФГУП «ГНПП «Базальт»</w:t>
            </w:r>
          </w:p>
        </w:tc>
      </w:tr>
      <w:tr w:rsidR="005D6618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5D6618" w:rsidRPr="007F41D4" w:rsidRDefault="007F41D4" w:rsidP="002321F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5D6618" w:rsidRPr="00E51823" w:rsidRDefault="005D6618" w:rsidP="002321F1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ОАО «</w:t>
            </w:r>
            <w:proofErr w:type="spellStart"/>
            <w:r w:rsidRPr="00E51823">
              <w:rPr>
                <w:color w:val="000000"/>
              </w:rPr>
              <w:t>Костромамебель</w:t>
            </w:r>
            <w:proofErr w:type="spellEnd"/>
            <w:r w:rsidRPr="00E51823">
              <w:rPr>
                <w:color w:val="000000"/>
              </w:rPr>
              <w:t xml:space="preserve">», </w:t>
            </w:r>
            <w:proofErr w:type="spellStart"/>
            <w:r w:rsidRPr="00E51823">
              <w:rPr>
                <w:color w:val="000000"/>
              </w:rPr>
              <w:t>г.Кострома</w:t>
            </w:r>
            <w:proofErr w:type="spellEnd"/>
            <w:r w:rsidRPr="00E51823">
              <w:rPr>
                <w:color w:val="000000"/>
              </w:rPr>
              <w:t xml:space="preserve">, </w:t>
            </w:r>
            <w:proofErr w:type="spellStart"/>
            <w:r w:rsidRPr="00E51823">
              <w:rPr>
                <w:color w:val="000000"/>
              </w:rPr>
              <w:t>ул.Поселковая</w:t>
            </w:r>
            <w:proofErr w:type="spellEnd"/>
            <w:r w:rsidRPr="00E51823">
              <w:rPr>
                <w:color w:val="000000"/>
              </w:rPr>
              <w:t>, д.33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</w:rPr>
            </w:pPr>
            <w:r w:rsidRPr="00E51823">
              <w:rPr>
                <w:color w:val="000000"/>
              </w:rPr>
              <w:t>8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ЛПУ санаторий «Колос», Костромская область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  <w:lang w:val="en-US"/>
              </w:rPr>
              <w:t>9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ООО «Нерехтские тепловые сети» Котельная №1, г. Нерехта,        ул. Победы, 4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1</w:t>
            </w:r>
            <w:r w:rsidRPr="00E51823">
              <w:rPr>
                <w:color w:val="000000"/>
                <w:lang w:val="en-US"/>
              </w:rPr>
              <w:t>0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ООО «Нерехтские тепловые сети» Котельная N3, г. Нерехта,         ул. Металлистов, 12</w:t>
            </w:r>
          </w:p>
        </w:tc>
      </w:tr>
      <w:tr w:rsidR="007F41D4" w:rsidRPr="00E51823" w:rsidTr="002321F1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1</w:t>
            </w:r>
            <w:r w:rsidRPr="00E51823">
              <w:rPr>
                <w:color w:val="000000"/>
                <w:lang w:val="en-US"/>
              </w:rPr>
              <w:t>1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ООО «Нерехтские тепловые сети» Котельная N4, г. Нерехта,         ул. Молодежная, 6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1</w:t>
            </w:r>
            <w:r w:rsidRPr="00E51823">
              <w:rPr>
                <w:color w:val="000000"/>
                <w:lang w:val="en-US"/>
              </w:rPr>
              <w:t>2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ООО «Нерехтские тепловые сети» Котельная N6, г. Нерехта,          ул. Орджоникидзе, 16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1</w:t>
            </w:r>
            <w:r w:rsidRPr="00E51823">
              <w:rPr>
                <w:color w:val="000000"/>
                <w:lang w:val="en-US"/>
              </w:rPr>
              <w:t>3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ООО «Нерехтские тепловые сети» Котельная N8, г. Нерехта,          ул. Лапина, 4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1</w:t>
            </w:r>
            <w:r w:rsidRPr="00E51823">
              <w:rPr>
                <w:color w:val="000000"/>
                <w:lang w:val="en-US"/>
              </w:rPr>
              <w:t>4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ООО «Нерехтские тепловые сети» Котельная N10, г. Нерехта,        ул. Красной армии, 40-Д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1</w:t>
            </w:r>
            <w:r w:rsidRPr="00E51823">
              <w:rPr>
                <w:color w:val="000000"/>
                <w:lang w:val="en-US"/>
              </w:rPr>
              <w:t>5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ООО «Нерехтские тепловые сети» Котельная N11, г. Нерехта,       ул. Пролетарская, 45-А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1</w:t>
            </w:r>
            <w:r w:rsidRPr="00E51823">
              <w:rPr>
                <w:color w:val="000000"/>
                <w:lang w:val="en-US"/>
              </w:rPr>
              <w:t>6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ООО «Нерехтские тепловые сети» Котельная N15, г. Нерехта,        ул. Дружбы, 23-Б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1</w:t>
            </w:r>
            <w:r w:rsidRPr="00E51823">
              <w:rPr>
                <w:color w:val="000000"/>
                <w:lang w:val="en-US"/>
              </w:rPr>
              <w:t>7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ООО «Нерехтские тепловые сети» Котельная N16, г. Нерехта,       ул. Пролетарская, 95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  <w:lang w:val="en-US"/>
              </w:rPr>
              <w:t>18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Измерительный комплекс узла учета газа МУП «Коммунсервис», котельная п. Зарубино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  <w:lang w:val="en-US"/>
              </w:rPr>
              <w:t>19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Измерительный комплекс узла учета газа МУП «Коммунсервис», котельная с. Минское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2</w:t>
            </w:r>
            <w:r w:rsidRPr="00E51823">
              <w:rPr>
                <w:color w:val="000000"/>
                <w:lang w:val="en-US"/>
              </w:rPr>
              <w:t>0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Измерительный комплекс узла учета газа Муниципальное унитарное предприятие «</w:t>
            </w:r>
            <w:proofErr w:type="spellStart"/>
            <w:r w:rsidRPr="00E51823">
              <w:rPr>
                <w:color w:val="000000"/>
              </w:rPr>
              <w:t>Ильинское</w:t>
            </w:r>
            <w:proofErr w:type="spellEnd"/>
            <w:r w:rsidRPr="00E51823">
              <w:rPr>
                <w:color w:val="000000"/>
              </w:rPr>
              <w:t xml:space="preserve">», котельная </w:t>
            </w:r>
            <w:proofErr w:type="spellStart"/>
            <w:r w:rsidRPr="00E51823">
              <w:rPr>
                <w:color w:val="000000"/>
              </w:rPr>
              <w:t>д.Ильинское</w:t>
            </w:r>
            <w:proofErr w:type="spellEnd"/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 xml:space="preserve">Измерительный комплекс узла учета газа МУП «Коммунсервис», котельная п. </w:t>
            </w:r>
            <w:proofErr w:type="spellStart"/>
            <w:r w:rsidRPr="00E51823">
              <w:rPr>
                <w:color w:val="000000"/>
              </w:rPr>
              <w:t>Безгачево</w:t>
            </w:r>
            <w:proofErr w:type="spellEnd"/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 xml:space="preserve">Измерительный комплекс узла учета газа МУП «Коммунсервис», котельная д. </w:t>
            </w:r>
            <w:proofErr w:type="spellStart"/>
            <w:r w:rsidRPr="00E51823">
              <w:rPr>
                <w:color w:val="000000"/>
              </w:rPr>
              <w:t>Кузьмищи</w:t>
            </w:r>
            <w:proofErr w:type="spellEnd"/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 xml:space="preserve">Измерительный комплекс узла учета газа МУП «Коммунсервис», котельная </w:t>
            </w:r>
            <w:proofErr w:type="spellStart"/>
            <w:r w:rsidRPr="00E51823">
              <w:rPr>
                <w:color w:val="000000"/>
              </w:rPr>
              <w:t>п.Фанерник</w:t>
            </w:r>
            <w:proofErr w:type="spellEnd"/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 xml:space="preserve">Измерительный комплекс узла учета газа МУП «Коммунсервис», котельная с. </w:t>
            </w:r>
            <w:proofErr w:type="spellStart"/>
            <w:r w:rsidRPr="00E51823">
              <w:rPr>
                <w:color w:val="000000"/>
              </w:rPr>
              <w:t>Шунга</w:t>
            </w:r>
            <w:proofErr w:type="spellEnd"/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lang w:val="en-US"/>
              </w:rPr>
            </w:pPr>
            <w:r w:rsidRPr="00E51823"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r w:rsidRPr="00E51823">
              <w:t xml:space="preserve">Измерительный комплекс узла учета газа МУП ЖКХ «Караваево» администрации </w:t>
            </w:r>
            <w:proofErr w:type="spellStart"/>
            <w:r w:rsidRPr="00E51823">
              <w:t>Караваевского</w:t>
            </w:r>
            <w:proofErr w:type="spellEnd"/>
            <w:r w:rsidRPr="00E51823">
              <w:t xml:space="preserve"> сельского поселения, котельная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lang w:val="en-US"/>
              </w:rPr>
            </w:pPr>
            <w:r w:rsidRPr="00E51823">
              <w:rPr>
                <w:lang w:val="en-US"/>
              </w:rPr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ЗАО «</w:t>
            </w:r>
            <w:proofErr w:type="spellStart"/>
            <w:r w:rsidRPr="00E51823">
              <w:rPr>
                <w:color w:val="000000"/>
              </w:rPr>
              <w:t>Лунево</w:t>
            </w:r>
            <w:proofErr w:type="spellEnd"/>
            <w:r w:rsidRPr="00E51823">
              <w:rPr>
                <w:color w:val="000000"/>
              </w:rPr>
              <w:t xml:space="preserve">», Костромская область, Костромской район,               п. </w:t>
            </w:r>
            <w:proofErr w:type="spellStart"/>
            <w:r w:rsidRPr="00E51823">
              <w:rPr>
                <w:color w:val="000000"/>
              </w:rPr>
              <w:t>Сухоногово</w:t>
            </w:r>
            <w:proofErr w:type="spellEnd"/>
            <w:r w:rsidRPr="00E51823">
              <w:rPr>
                <w:color w:val="000000"/>
              </w:rPr>
              <w:t>, котельная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 xml:space="preserve">ИК УУГ ГПКО «Костромское ДЭП-3», Костромская область, Костромской район, д. </w:t>
            </w:r>
            <w:proofErr w:type="spellStart"/>
            <w:r w:rsidRPr="00E51823">
              <w:rPr>
                <w:color w:val="000000"/>
              </w:rPr>
              <w:t>Клюшниково</w:t>
            </w:r>
            <w:proofErr w:type="spellEnd"/>
            <w:r w:rsidRPr="00E51823">
              <w:rPr>
                <w:color w:val="000000"/>
              </w:rPr>
              <w:t>, 71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7F41D4" w:rsidRDefault="007F41D4" w:rsidP="007F41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28</w:t>
            </w:r>
            <w:bookmarkStart w:id="0" w:name="_GoBack"/>
            <w:bookmarkEnd w:id="0"/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 xml:space="preserve">ИКУУГ ООО «Тепло», Костромская область, </w:t>
            </w:r>
            <w:proofErr w:type="spellStart"/>
            <w:r w:rsidRPr="00E51823">
              <w:rPr>
                <w:color w:val="000000"/>
              </w:rPr>
              <w:t>Нерехтский</w:t>
            </w:r>
            <w:proofErr w:type="spellEnd"/>
            <w:r w:rsidRPr="00E51823">
              <w:rPr>
                <w:color w:val="000000"/>
              </w:rPr>
              <w:t xml:space="preserve"> район, д.</w:t>
            </w:r>
            <w:r w:rsidRPr="00E51823">
              <w:rPr>
                <w:color w:val="000000"/>
                <w:lang w:val="en-US"/>
              </w:rPr>
              <w:t> </w:t>
            </w:r>
            <w:proofErr w:type="spellStart"/>
            <w:r w:rsidRPr="00E51823">
              <w:rPr>
                <w:color w:val="000000"/>
              </w:rPr>
              <w:t>Неверово</w:t>
            </w:r>
            <w:proofErr w:type="spellEnd"/>
            <w:r w:rsidRPr="00E51823">
              <w:rPr>
                <w:color w:val="000000"/>
              </w:rPr>
              <w:t>, котельная №21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ООО «</w:t>
            </w:r>
            <w:proofErr w:type="spellStart"/>
            <w:r w:rsidRPr="00E51823">
              <w:rPr>
                <w:color w:val="000000"/>
              </w:rPr>
              <w:t>Тарунинская</w:t>
            </w:r>
            <w:proofErr w:type="spellEnd"/>
            <w:r w:rsidRPr="00E51823">
              <w:rPr>
                <w:color w:val="000000"/>
              </w:rPr>
              <w:t xml:space="preserve"> пекарня», Костромская область г. Кострома,   ул. Ивановская, 3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7F41D4" w:rsidRDefault="007F41D4" w:rsidP="007F41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rPr>
                <w:color w:val="000000"/>
              </w:rPr>
              <w:t>ИК УУГ ОАО «Костромское авиапредприятие», Костромская область,          г. Кострома, ул. Костромская, 120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t xml:space="preserve">УУГ – Котельная МУП "Коммунсервис" п. Караваево, Костромская область, Костромской район, п. Караваево, ул. </w:t>
            </w:r>
            <w:proofErr w:type="spellStart"/>
            <w:r w:rsidRPr="00E51823">
              <w:t>Жашковская</w:t>
            </w:r>
            <w:proofErr w:type="spellEnd"/>
            <w:r w:rsidRPr="00E51823">
              <w:t>, д. 6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t>УУГ – Колхоз " 50 лет СССР", Костромская область, Костромской район,     с. Сущево, ул. Советская, котельная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3</w:t>
            </w:r>
            <w:r w:rsidRPr="00E51823">
              <w:rPr>
                <w:color w:val="000000"/>
                <w:lang w:val="en-US"/>
              </w:rPr>
              <w:t>3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t>УУГ – СПК "</w:t>
            </w:r>
            <w:proofErr w:type="spellStart"/>
            <w:r w:rsidRPr="00E51823">
              <w:t>Петрилово</w:t>
            </w:r>
            <w:proofErr w:type="spellEnd"/>
            <w:r w:rsidRPr="00E51823">
              <w:t xml:space="preserve">", Костромская область, Костромской район,             с. </w:t>
            </w:r>
            <w:proofErr w:type="spellStart"/>
            <w:r w:rsidRPr="00E51823">
              <w:t>Петрилово</w:t>
            </w:r>
            <w:proofErr w:type="spellEnd"/>
            <w:r w:rsidRPr="00E51823">
              <w:t>, котельная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3</w:t>
            </w:r>
            <w:r w:rsidRPr="00E51823">
              <w:rPr>
                <w:color w:val="000000"/>
                <w:lang w:val="en-US"/>
              </w:rPr>
              <w:t>4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t xml:space="preserve">УУГ – Колхоз "12 Октябрь", Костромская область, Костромской район,        с. </w:t>
            </w:r>
            <w:proofErr w:type="spellStart"/>
            <w:r w:rsidRPr="00E51823">
              <w:t>Саметь</w:t>
            </w:r>
            <w:proofErr w:type="spellEnd"/>
            <w:r w:rsidRPr="00E51823">
              <w:t>, ул. Малининой, д. 4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3</w:t>
            </w:r>
            <w:r w:rsidRPr="00E51823">
              <w:rPr>
                <w:color w:val="000000"/>
                <w:lang w:val="en-US"/>
              </w:rPr>
              <w:t>5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t>УУГ – Санаторий "Волга", Костромская область, Костромской район,           п. Тихий Уголок, котельная ЛПУ "Санаторий Волга"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3</w:t>
            </w:r>
            <w:r w:rsidRPr="00E51823">
              <w:rPr>
                <w:color w:val="000000"/>
                <w:lang w:val="en-US"/>
              </w:rPr>
              <w:t>6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t>УУГ – ООО "КТЭК" котельная п. Вертолетчиков, Костромская область, г. Кострома, п. Новый (п. Вертолетчиков), котельная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3</w:t>
            </w:r>
            <w:r w:rsidRPr="00E51823">
              <w:rPr>
                <w:color w:val="000000"/>
                <w:lang w:val="en-US"/>
              </w:rPr>
              <w:t>7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t>УУГ – ООО "КТЭК" котельная ул. Машиностроителей, Костромская область, г. Кострома, ул. Машиностроителей, д. 5(строение 1)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  <w:lang w:val="en-US"/>
              </w:rPr>
              <w:t>38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t>УУГ – ООО "Воскресение", Костромская область, Костромской район, д. </w:t>
            </w:r>
            <w:proofErr w:type="spellStart"/>
            <w:r w:rsidRPr="00E51823">
              <w:t>Ильинское</w:t>
            </w:r>
            <w:proofErr w:type="spellEnd"/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297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  <w:lang w:val="en-US"/>
              </w:rPr>
              <w:t>39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rPr>
                <w:color w:val="000000"/>
              </w:rPr>
            </w:pPr>
            <w:r w:rsidRPr="00E51823">
              <w:t xml:space="preserve">УУГ – ООО "КТЭК" котельная ул. </w:t>
            </w:r>
            <w:proofErr w:type="spellStart"/>
            <w:r w:rsidRPr="00E51823">
              <w:t>Сутырина</w:t>
            </w:r>
            <w:proofErr w:type="spellEnd"/>
            <w:r w:rsidRPr="00E51823">
              <w:t>, Костромская область,              г. Кострома, ул. Сутырина, д. 8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312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4</w:t>
            </w:r>
            <w:r w:rsidRPr="00E51823">
              <w:rPr>
                <w:color w:val="000000"/>
                <w:lang w:val="en-US"/>
              </w:rPr>
              <w:t>0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bottom"/>
          </w:tcPr>
          <w:p w:rsidR="007F41D4" w:rsidRPr="00E51823" w:rsidRDefault="007F41D4" w:rsidP="007F41D4">
            <w:r w:rsidRPr="00E51823">
              <w:t>ИК УУГ на объекте ЗАО "Эксперимент" г.Кострома,ул.Солониковская,д.10А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312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4</w:t>
            </w:r>
            <w:r w:rsidRPr="00E51823">
              <w:rPr>
                <w:color w:val="000000"/>
                <w:lang w:val="en-US"/>
              </w:rPr>
              <w:t>1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bottom"/>
          </w:tcPr>
          <w:p w:rsidR="007F41D4" w:rsidRPr="00E51823" w:rsidRDefault="007F41D4" w:rsidP="007F41D4">
            <w:r w:rsidRPr="00E51823">
              <w:t>ТЭЦ-2, Костромская обл., Костромской р-н, г. Кострома, ул. Индустриальная, 38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312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4</w:t>
            </w:r>
            <w:r w:rsidRPr="00E51823">
              <w:rPr>
                <w:color w:val="000000"/>
                <w:lang w:val="en-US"/>
              </w:rPr>
              <w:t>2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bottom"/>
          </w:tcPr>
          <w:p w:rsidR="007F41D4" w:rsidRPr="00E51823" w:rsidRDefault="007F41D4" w:rsidP="007F41D4">
            <w:r w:rsidRPr="00E51823">
              <w:t xml:space="preserve">КУУГ на объекте "Отвод на пос. </w:t>
            </w:r>
            <w:proofErr w:type="spellStart"/>
            <w:r w:rsidRPr="00E51823">
              <w:t>Коряково</w:t>
            </w:r>
            <w:proofErr w:type="spellEnd"/>
            <w:r w:rsidRPr="00E51823">
              <w:t xml:space="preserve"> в районе задвижки 10 - 51"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312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4</w:t>
            </w:r>
            <w:r w:rsidRPr="00E51823">
              <w:rPr>
                <w:color w:val="000000"/>
                <w:lang w:val="en-US"/>
              </w:rPr>
              <w:t>3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bottom"/>
          </w:tcPr>
          <w:p w:rsidR="007F41D4" w:rsidRPr="00E51823" w:rsidRDefault="007F41D4" w:rsidP="007F41D4">
            <w:r w:rsidRPr="00E51823">
              <w:t xml:space="preserve">КУУГ на действующем газопроводе Костромская обл., Костромской р-н, </w:t>
            </w:r>
            <w:proofErr w:type="spellStart"/>
            <w:r w:rsidRPr="00E51823">
              <w:t>Караваевское</w:t>
            </w:r>
            <w:proofErr w:type="spellEnd"/>
            <w:r w:rsidRPr="00E51823">
              <w:t xml:space="preserve"> сельское поселение на 8км 240м а/д Кострома-Красное с правой стороны</w:t>
            </w:r>
          </w:p>
        </w:tc>
      </w:tr>
      <w:tr w:rsidR="007F41D4" w:rsidRPr="00E51823" w:rsidTr="00E1735F">
        <w:trPr>
          <w:gridBefore w:val="1"/>
          <w:gridAfter w:val="1"/>
          <w:wBefore w:w="10" w:type="dxa"/>
          <w:wAfter w:w="929" w:type="dxa"/>
          <w:trHeight w:val="312"/>
          <w:jc w:val="center"/>
        </w:trPr>
        <w:tc>
          <w:tcPr>
            <w:tcW w:w="900" w:type="dxa"/>
            <w:shd w:val="clear" w:color="auto" w:fill="auto"/>
            <w:noWrap/>
            <w:vAlign w:val="center"/>
          </w:tcPr>
          <w:p w:rsidR="007F41D4" w:rsidRPr="00E51823" w:rsidRDefault="007F41D4" w:rsidP="007F41D4">
            <w:pPr>
              <w:jc w:val="center"/>
              <w:rPr>
                <w:color w:val="000000"/>
                <w:lang w:val="en-US"/>
              </w:rPr>
            </w:pPr>
            <w:r w:rsidRPr="00E51823">
              <w:rPr>
                <w:color w:val="000000"/>
              </w:rPr>
              <w:t>4</w:t>
            </w:r>
            <w:r w:rsidRPr="00E51823">
              <w:rPr>
                <w:color w:val="000000"/>
                <w:lang w:val="en-US"/>
              </w:rPr>
              <w:t>4</w:t>
            </w:r>
          </w:p>
        </w:tc>
        <w:tc>
          <w:tcPr>
            <w:tcW w:w="8186" w:type="dxa"/>
            <w:gridSpan w:val="3"/>
            <w:shd w:val="clear" w:color="auto" w:fill="auto"/>
            <w:noWrap/>
            <w:vAlign w:val="bottom"/>
          </w:tcPr>
          <w:p w:rsidR="007F41D4" w:rsidRPr="00E51823" w:rsidRDefault="007F41D4" w:rsidP="007F41D4">
            <w:r w:rsidRPr="00E51823">
              <w:t xml:space="preserve">КУУГ на действующем газопроводе Костромской обл., Костромской р-н, </w:t>
            </w:r>
            <w:proofErr w:type="spellStart"/>
            <w:r w:rsidRPr="00E51823">
              <w:t>Шунгенское</w:t>
            </w:r>
            <w:proofErr w:type="spellEnd"/>
            <w:r w:rsidRPr="00E51823">
              <w:t xml:space="preserve"> сельское поселение, 190м на СЗ от ориентира насосная станция р. Кострома</w:t>
            </w:r>
          </w:p>
        </w:tc>
      </w:tr>
      <w:tr w:rsidR="007F41D4" w:rsidRPr="008D6F8E" w:rsidTr="00E173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7"/>
        </w:trPr>
        <w:tc>
          <w:tcPr>
            <w:tcW w:w="5013" w:type="dxa"/>
            <w:gridSpan w:val="3"/>
          </w:tcPr>
          <w:p w:rsidR="007F41D4" w:rsidRPr="00E51823" w:rsidRDefault="007F41D4" w:rsidP="007F41D4">
            <w:pPr>
              <w:rPr>
                <w:sz w:val="18"/>
                <w:szCs w:val="18"/>
              </w:rPr>
            </w:pPr>
          </w:p>
          <w:p w:rsidR="007F41D4" w:rsidRPr="00E51823" w:rsidRDefault="007F41D4" w:rsidP="007F41D4">
            <w:pPr>
              <w:rPr>
                <w:sz w:val="18"/>
                <w:szCs w:val="18"/>
              </w:rPr>
            </w:pPr>
          </w:p>
          <w:p w:rsidR="007F41D4" w:rsidRPr="00E51823" w:rsidRDefault="007F41D4" w:rsidP="007F41D4">
            <w:pPr>
              <w:jc w:val="center"/>
              <w:rPr>
                <w:sz w:val="18"/>
                <w:szCs w:val="18"/>
              </w:rPr>
            </w:pPr>
            <w:r w:rsidRPr="00E51823">
              <w:rPr>
                <w:sz w:val="18"/>
                <w:szCs w:val="18"/>
              </w:rPr>
              <w:t>ЗАКАЗЧИК</w:t>
            </w:r>
          </w:p>
          <w:p w:rsidR="007F41D4" w:rsidRPr="00E51823" w:rsidRDefault="007F41D4" w:rsidP="007F41D4">
            <w:pPr>
              <w:rPr>
                <w:sz w:val="18"/>
                <w:szCs w:val="18"/>
              </w:rPr>
            </w:pPr>
          </w:p>
          <w:p w:rsidR="007F41D4" w:rsidRPr="00E51823" w:rsidRDefault="007F41D4" w:rsidP="007F41D4">
            <w:pPr>
              <w:jc w:val="center"/>
              <w:rPr>
                <w:sz w:val="18"/>
                <w:szCs w:val="18"/>
              </w:rPr>
            </w:pPr>
            <w:r w:rsidRPr="00E51823">
              <w:rPr>
                <w:sz w:val="18"/>
                <w:szCs w:val="18"/>
              </w:rPr>
              <w:t>_________________ /</w:t>
            </w:r>
            <w:r w:rsidRPr="00E51823">
              <w:rPr>
                <w:b/>
                <w:bCs/>
                <w:sz w:val="18"/>
                <w:szCs w:val="18"/>
              </w:rPr>
              <w:t xml:space="preserve"> Д.М. Смирнов /</w:t>
            </w:r>
          </w:p>
          <w:p w:rsidR="007F41D4" w:rsidRPr="00E51823" w:rsidRDefault="007F41D4" w:rsidP="007F41D4">
            <w:pPr>
              <w:rPr>
                <w:b/>
                <w:sz w:val="18"/>
                <w:szCs w:val="18"/>
              </w:rPr>
            </w:pPr>
          </w:p>
        </w:tc>
        <w:tc>
          <w:tcPr>
            <w:tcW w:w="339" w:type="dxa"/>
          </w:tcPr>
          <w:p w:rsidR="007F41D4" w:rsidRPr="00E51823" w:rsidRDefault="007F41D4" w:rsidP="007F41D4">
            <w:pPr>
              <w:pStyle w:val="a4"/>
              <w:tabs>
                <w:tab w:val="left" w:pos="426"/>
              </w:tabs>
              <w:snapToGrid w:val="0"/>
              <w:spacing w:before="280"/>
              <w:ind w:left="0" w:firstLine="0"/>
              <w:rPr>
                <w:b/>
                <w:sz w:val="18"/>
                <w:szCs w:val="18"/>
              </w:rPr>
            </w:pPr>
          </w:p>
        </w:tc>
        <w:tc>
          <w:tcPr>
            <w:tcW w:w="4673" w:type="dxa"/>
            <w:gridSpan w:val="2"/>
          </w:tcPr>
          <w:p w:rsidR="007F41D4" w:rsidRPr="00E51823" w:rsidRDefault="007F41D4" w:rsidP="007F41D4">
            <w:pPr>
              <w:jc w:val="center"/>
              <w:rPr>
                <w:sz w:val="18"/>
                <w:szCs w:val="18"/>
              </w:rPr>
            </w:pPr>
          </w:p>
          <w:p w:rsidR="007F41D4" w:rsidRPr="00E51823" w:rsidRDefault="007F41D4" w:rsidP="007F41D4">
            <w:pPr>
              <w:jc w:val="center"/>
              <w:rPr>
                <w:sz w:val="18"/>
                <w:szCs w:val="18"/>
              </w:rPr>
            </w:pPr>
          </w:p>
          <w:p w:rsidR="007F41D4" w:rsidRPr="00E51823" w:rsidRDefault="007F41D4" w:rsidP="007F41D4">
            <w:pPr>
              <w:jc w:val="center"/>
              <w:rPr>
                <w:sz w:val="18"/>
                <w:szCs w:val="18"/>
              </w:rPr>
            </w:pPr>
            <w:r w:rsidRPr="00E51823">
              <w:rPr>
                <w:sz w:val="18"/>
                <w:szCs w:val="18"/>
              </w:rPr>
              <w:t>ИСПОЛНИТЕЛЬ</w:t>
            </w:r>
          </w:p>
          <w:p w:rsidR="007F41D4" w:rsidRPr="00E51823" w:rsidRDefault="007F41D4" w:rsidP="007F41D4">
            <w:pPr>
              <w:rPr>
                <w:sz w:val="18"/>
                <w:szCs w:val="18"/>
              </w:rPr>
            </w:pPr>
          </w:p>
          <w:p w:rsidR="007F41D4" w:rsidRPr="008D6F8E" w:rsidRDefault="007F41D4" w:rsidP="007F41D4">
            <w:pPr>
              <w:ind w:left="709" w:hanging="709"/>
              <w:rPr>
                <w:b/>
                <w:sz w:val="18"/>
                <w:szCs w:val="18"/>
              </w:rPr>
            </w:pPr>
            <w:r w:rsidRPr="00E51823">
              <w:rPr>
                <w:sz w:val="18"/>
                <w:szCs w:val="18"/>
              </w:rPr>
              <w:t>_________________ /</w:t>
            </w:r>
            <w:r w:rsidRPr="00E51823">
              <w:rPr>
                <w:b/>
                <w:bCs/>
                <w:sz w:val="18"/>
                <w:szCs w:val="18"/>
              </w:rPr>
              <w:t xml:space="preserve"> ________________ /</w:t>
            </w:r>
            <w:r w:rsidRPr="008D6F8E">
              <w:rPr>
                <w:b/>
                <w:sz w:val="18"/>
                <w:szCs w:val="18"/>
              </w:rPr>
              <w:t xml:space="preserve">         </w:t>
            </w:r>
          </w:p>
        </w:tc>
      </w:tr>
    </w:tbl>
    <w:p w:rsidR="000739D0" w:rsidRDefault="000739D0" w:rsidP="002321F1"/>
    <w:sectPr w:rsidR="000739D0" w:rsidSect="001E571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BF"/>
    <w:rsid w:val="0002622B"/>
    <w:rsid w:val="000739D0"/>
    <w:rsid w:val="000A5FD9"/>
    <w:rsid w:val="000B434B"/>
    <w:rsid w:val="000E67C6"/>
    <w:rsid w:val="001164EB"/>
    <w:rsid w:val="00191B44"/>
    <w:rsid w:val="0019318C"/>
    <w:rsid w:val="001B71BE"/>
    <w:rsid w:val="001E5710"/>
    <w:rsid w:val="00227107"/>
    <w:rsid w:val="002321F1"/>
    <w:rsid w:val="002D586A"/>
    <w:rsid w:val="00336D97"/>
    <w:rsid w:val="003B6E8F"/>
    <w:rsid w:val="00415377"/>
    <w:rsid w:val="00417A58"/>
    <w:rsid w:val="004E7D77"/>
    <w:rsid w:val="00521A5B"/>
    <w:rsid w:val="0059019F"/>
    <w:rsid w:val="005A7307"/>
    <w:rsid w:val="005D6618"/>
    <w:rsid w:val="0063662C"/>
    <w:rsid w:val="00636D7B"/>
    <w:rsid w:val="006750D6"/>
    <w:rsid w:val="006822D6"/>
    <w:rsid w:val="006946D3"/>
    <w:rsid w:val="006C0389"/>
    <w:rsid w:val="006C62C9"/>
    <w:rsid w:val="006D6162"/>
    <w:rsid w:val="00701E48"/>
    <w:rsid w:val="00733AEC"/>
    <w:rsid w:val="007F41D4"/>
    <w:rsid w:val="008038EE"/>
    <w:rsid w:val="00812516"/>
    <w:rsid w:val="0081372D"/>
    <w:rsid w:val="00843CF4"/>
    <w:rsid w:val="00846102"/>
    <w:rsid w:val="00890E53"/>
    <w:rsid w:val="0089788A"/>
    <w:rsid w:val="008E1DDE"/>
    <w:rsid w:val="00912F8A"/>
    <w:rsid w:val="00916851"/>
    <w:rsid w:val="00927E14"/>
    <w:rsid w:val="0098616B"/>
    <w:rsid w:val="009A2FE9"/>
    <w:rsid w:val="009A6398"/>
    <w:rsid w:val="009F71B6"/>
    <w:rsid w:val="00A315D0"/>
    <w:rsid w:val="00AA0993"/>
    <w:rsid w:val="00AD518B"/>
    <w:rsid w:val="00BB61FD"/>
    <w:rsid w:val="00C01490"/>
    <w:rsid w:val="00C41119"/>
    <w:rsid w:val="00C4749D"/>
    <w:rsid w:val="00CF1DD0"/>
    <w:rsid w:val="00D07087"/>
    <w:rsid w:val="00D468A6"/>
    <w:rsid w:val="00DA3E40"/>
    <w:rsid w:val="00DD6CBF"/>
    <w:rsid w:val="00E1735F"/>
    <w:rsid w:val="00E51823"/>
    <w:rsid w:val="00EC7E16"/>
    <w:rsid w:val="00F033C0"/>
    <w:rsid w:val="00F05BAE"/>
    <w:rsid w:val="00F6543D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730E6"/>
  <w15:docId w15:val="{E6F96093-C8B9-44BF-BA7D-BD7D3307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7A5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semiHidden/>
    <w:rsid w:val="009A6398"/>
    <w:pPr>
      <w:suppressAutoHyphens/>
      <w:ind w:left="180" w:hanging="540"/>
      <w:jc w:val="both"/>
    </w:pPr>
    <w:rPr>
      <w:sz w:val="28"/>
      <w:szCs w:val="20"/>
      <w:lang w:eastAsia="ar-SA"/>
    </w:rPr>
  </w:style>
  <w:style w:type="character" w:customStyle="1" w:styleId="a5">
    <w:name w:val="Основной текст с отступом Знак"/>
    <w:link w:val="a4"/>
    <w:semiHidden/>
    <w:rsid w:val="009A6398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Костромарегионгаз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Блинов</dc:creator>
  <cp:lastModifiedBy>Блинов Сергей Владиславович</cp:lastModifiedBy>
  <cp:revision>12</cp:revision>
  <cp:lastPrinted>2015-11-13T08:52:00Z</cp:lastPrinted>
  <dcterms:created xsi:type="dcterms:W3CDTF">2024-01-23T06:27:00Z</dcterms:created>
  <dcterms:modified xsi:type="dcterms:W3CDTF">2025-11-12T06:40:00Z</dcterms:modified>
</cp:coreProperties>
</file>