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55" w:rsidRDefault="00A73155" w:rsidP="00877297">
      <w:pPr>
        <w:widowControl w:val="0"/>
      </w:pPr>
    </w:p>
    <w:p w:rsidR="00A73155" w:rsidRDefault="00A73155" w:rsidP="00877297">
      <w:pPr>
        <w:widowControl w:val="0"/>
      </w:pPr>
    </w:p>
    <w:p w:rsidR="00A73155" w:rsidRDefault="00A73155" w:rsidP="00877297">
      <w:pPr>
        <w:widowControl w:val="0"/>
      </w:pPr>
    </w:p>
    <w:p w:rsidR="000C365B" w:rsidRDefault="000C365B" w:rsidP="00877297">
      <w:pPr>
        <w:widowControl w:val="0"/>
      </w:pPr>
    </w:p>
    <w:p w:rsidR="000C365B" w:rsidRDefault="000C365B" w:rsidP="000C365B">
      <w:pPr>
        <w:widowControl w:val="0"/>
        <w:jc w:val="right"/>
      </w:pPr>
      <w:r>
        <w:rPr>
          <w:lang w:val="en-US"/>
        </w:rPr>
        <w:t>При</w:t>
      </w:r>
      <w:r>
        <w:t xml:space="preserve">ложение 1 </w:t>
      </w:r>
    </w:p>
    <w:p w:rsidR="000C365B" w:rsidRDefault="000C365B" w:rsidP="000C365B">
      <w:pPr>
        <w:widowControl w:val="0"/>
        <w:jc w:val="right"/>
      </w:pPr>
      <w:r>
        <w:t xml:space="preserve">к </w:t>
      </w:r>
      <w:r w:rsidR="00BF1529">
        <w:t xml:space="preserve">сублицензионному </w:t>
      </w:r>
      <w:bookmarkStart w:id="0" w:name="_GoBack"/>
      <w:bookmarkEnd w:id="0"/>
      <w:r>
        <w:t>Договору____________</w:t>
      </w:r>
    </w:p>
    <w:p w:rsidR="000C365B" w:rsidRDefault="000C365B" w:rsidP="000C365B">
      <w:pPr>
        <w:widowControl w:val="0"/>
        <w:jc w:val="right"/>
      </w:pPr>
      <w:r>
        <w:t>от _____________</w:t>
      </w:r>
    </w:p>
    <w:p w:rsidR="000C365B" w:rsidRDefault="000C365B" w:rsidP="000C365B">
      <w:pPr>
        <w:widowControl w:val="0"/>
        <w:jc w:val="right"/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2"/>
        <w:gridCol w:w="1973"/>
        <w:gridCol w:w="1586"/>
        <w:gridCol w:w="1197"/>
        <w:gridCol w:w="1280"/>
        <w:gridCol w:w="1869"/>
        <w:gridCol w:w="488"/>
        <w:gridCol w:w="544"/>
        <w:gridCol w:w="934"/>
      </w:tblGrid>
      <w:tr w:rsidR="000C365B" w:rsidTr="000C365B">
        <w:trPr>
          <w:trHeight w:val="240"/>
        </w:trPr>
        <w:tc>
          <w:tcPr>
            <w:tcW w:w="105" w:type="dxa"/>
          </w:tcPr>
          <w:p w:rsidR="000C365B" w:rsidRDefault="000C365B"/>
        </w:tc>
        <w:tc>
          <w:tcPr>
            <w:tcW w:w="2507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118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rPr>
          <w:trHeight w:val="280"/>
        </w:trPr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rPr>
          <w:trHeight w:val="280"/>
        </w:trPr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Лицензиат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rPr>
          <w:trHeight w:val="16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организация-грузоотправитель, адрес, телефон, факс, банковские реквизиты</w:t>
            </w:r>
          </w:p>
        </w:tc>
        <w:tc>
          <w:tcPr>
            <w:tcW w:w="1877" w:type="dxa"/>
            <w:vMerge w:val="restart"/>
            <w:vAlign w:val="bottom"/>
          </w:tcPr>
          <w:p w:rsidR="000C365B" w:rsidRDefault="000C365B"/>
        </w:tc>
      </w:tr>
      <w:tr w:rsidR="000C365B" w:rsidTr="000C365B">
        <w:trPr>
          <w:trHeight w:val="240"/>
        </w:trPr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11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0" w:type="auto"/>
            <w:vMerge/>
            <w:vAlign w:val="center"/>
            <w:hideMark/>
          </w:tcPr>
          <w:p w:rsidR="000C365B" w:rsidRDefault="000C365B"/>
        </w:tc>
      </w:tr>
      <w:tr w:rsidR="000C365B" w:rsidTr="000C365B">
        <w:trPr>
          <w:trHeight w:val="28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структурное подразделение</w:t>
            </w:r>
          </w:p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Сублицензиат</w:t>
            </w:r>
          </w:p>
        </w:tc>
        <w:tc>
          <w:tcPr>
            <w:tcW w:w="11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rPr>
          <w:trHeight w:val="160"/>
        </w:trPr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c>
          <w:tcPr>
            <w:tcW w:w="2612" w:type="dxa"/>
            <w:gridSpan w:val="2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Плательщик</w:t>
            </w:r>
          </w:p>
        </w:tc>
        <w:tc>
          <w:tcPr>
            <w:tcW w:w="11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rPr>
          <w:trHeight w:val="160"/>
        </w:trPr>
        <w:tc>
          <w:tcPr>
            <w:tcW w:w="105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2507" w:type="dxa"/>
            <w:vAlign w:val="bottom"/>
          </w:tcPr>
          <w:p w:rsidR="000C365B" w:rsidRDefault="000C365B">
            <w:pPr>
              <w:jc w:val="right"/>
            </w:pPr>
          </w:p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организация, адрес, телефон, факс, банковские реквизиты</w:t>
            </w:r>
          </w:p>
        </w:tc>
        <w:tc>
          <w:tcPr>
            <w:tcW w:w="1877" w:type="dxa"/>
            <w:vMerge w:val="restart"/>
            <w:vAlign w:val="bottom"/>
          </w:tcPr>
          <w:p w:rsidR="000C365B" w:rsidRDefault="000C365B"/>
        </w:tc>
      </w:tr>
      <w:tr w:rsidR="000C365B" w:rsidTr="000C365B">
        <w:trPr>
          <w:trHeight w:val="240"/>
        </w:trPr>
        <w:tc>
          <w:tcPr>
            <w:tcW w:w="2612" w:type="dxa"/>
            <w:gridSpan w:val="2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 w:val="18"/>
                <w:szCs w:val="18"/>
              </w:rPr>
              <w:t>Основание</w:t>
            </w:r>
          </w:p>
        </w:tc>
        <w:tc>
          <w:tcPr>
            <w:tcW w:w="118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>
            <w:pPr>
              <w:wordWrap w:val="0"/>
            </w:pPr>
          </w:p>
        </w:tc>
        <w:tc>
          <w:tcPr>
            <w:tcW w:w="0" w:type="auto"/>
            <w:vMerge/>
            <w:vAlign w:val="center"/>
            <w:hideMark/>
          </w:tcPr>
          <w:p w:rsidR="000C365B" w:rsidRDefault="000C365B"/>
        </w:tc>
      </w:tr>
      <w:tr w:rsidR="000C365B" w:rsidTr="000C365B">
        <w:trPr>
          <w:trHeight w:val="240"/>
        </w:trPr>
        <w:tc>
          <w:tcPr>
            <w:tcW w:w="105" w:type="dxa"/>
            <w:vAlign w:val="bottom"/>
          </w:tcPr>
          <w:p w:rsidR="000C365B" w:rsidRDefault="000C365B"/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1183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договор, заказ-наряд</w:t>
            </w:r>
          </w:p>
        </w:tc>
        <w:tc>
          <w:tcPr>
            <w:tcW w:w="1877" w:type="dxa"/>
            <w:vAlign w:val="bottom"/>
          </w:tcPr>
          <w:p w:rsidR="000C365B" w:rsidRDefault="000C365B"/>
        </w:tc>
      </w:tr>
      <w:tr w:rsidR="00A83B0B" w:rsidTr="000C365B">
        <w:trPr>
          <w:trHeight w:val="240"/>
        </w:trPr>
        <w:tc>
          <w:tcPr>
            <w:tcW w:w="105" w:type="dxa"/>
            <w:vAlign w:val="bottom"/>
          </w:tcPr>
          <w:p w:rsidR="000C365B" w:rsidRDefault="000C365B"/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3124" w:type="dxa"/>
            <w:vAlign w:val="bottom"/>
          </w:tcPr>
          <w:p w:rsidR="000C365B" w:rsidRDefault="000C365B"/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Номер документа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Дата составления</w:t>
            </w:r>
          </w:p>
        </w:tc>
        <w:tc>
          <w:tcPr>
            <w:tcW w:w="3767" w:type="dxa"/>
            <w:vAlign w:val="bottom"/>
          </w:tcPr>
          <w:p w:rsidR="000C365B" w:rsidRDefault="000C365B"/>
        </w:tc>
        <w:tc>
          <w:tcPr>
            <w:tcW w:w="945" w:type="dxa"/>
            <w:vAlign w:val="bottom"/>
          </w:tcPr>
          <w:p w:rsidR="000C365B" w:rsidRDefault="000C365B"/>
        </w:tc>
        <w:tc>
          <w:tcPr>
            <w:tcW w:w="1063" w:type="dxa"/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A83B0B" w:rsidTr="000C365B">
        <w:trPr>
          <w:trHeight w:val="240"/>
        </w:trPr>
        <w:tc>
          <w:tcPr>
            <w:tcW w:w="573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b/>
                <w:sz w:val="18"/>
                <w:szCs w:val="18"/>
              </w:rPr>
              <w:t>Акт на передачу прав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365B" w:rsidRDefault="000C365B">
            <w:pPr>
              <w:jc w:val="center"/>
            </w:pP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65B" w:rsidRDefault="000C365B">
            <w:pPr>
              <w:jc w:val="center"/>
            </w:pPr>
          </w:p>
        </w:tc>
        <w:tc>
          <w:tcPr>
            <w:tcW w:w="3767" w:type="dxa"/>
            <w:vAlign w:val="bottom"/>
          </w:tcPr>
          <w:p w:rsidR="000C365B" w:rsidRDefault="000C365B"/>
        </w:tc>
        <w:tc>
          <w:tcPr>
            <w:tcW w:w="945" w:type="dxa"/>
            <w:vAlign w:val="bottom"/>
          </w:tcPr>
          <w:p w:rsidR="000C365B" w:rsidRDefault="000C365B"/>
        </w:tc>
        <w:tc>
          <w:tcPr>
            <w:tcW w:w="1063" w:type="dxa"/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A83B0B" w:rsidTr="000C365B">
        <w:trPr>
          <w:trHeight w:val="240"/>
        </w:trPr>
        <w:tc>
          <w:tcPr>
            <w:tcW w:w="105" w:type="dxa"/>
            <w:vAlign w:val="bottom"/>
          </w:tcPr>
          <w:p w:rsidR="000C365B" w:rsidRDefault="000C365B"/>
        </w:tc>
        <w:tc>
          <w:tcPr>
            <w:tcW w:w="2507" w:type="dxa"/>
            <w:vAlign w:val="bottom"/>
          </w:tcPr>
          <w:p w:rsidR="000C365B" w:rsidRDefault="000C365B"/>
        </w:tc>
        <w:tc>
          <w:tcPr>
            <w:tcW w:w="3124" w:type="dxa"/>
            <w:vAlign w:val="bottom"/>
          </w:tcPr>
          <w:p w:rsidR="000C365B" w:rsidRDefault="000C365B"/>
        </w:tc>
        <w:tc>
          <w:tcPr>
            <w:tcW w:w="1470" w:type="dxa"/>
            <w:vAlign w:val="bottom"/>
          </w:tcPr>
          <w:p w:rsidR="000C365B" w:rsidRDefault="000C365B"/>
        </w:tc>
        <w:tc>
          <w:tcPr>
            <w:tcW w:w="1470" w:type="dxa"/>
            <w:vAlign w:val="bottom"/>
          </w:tcPr>
          <w:p w:rsidR="000C365B" w:rsidRDefault="000C365B"/>
        </w:tc>
        <w:tc>
          <w:tcPr>
            <w:tcW w:w="3767" w:type="dxa"/>
            <w:vAlign w:val="bottom"/>
          </w:tcPr>
          <w:p w:rsidR="000C365B" w:rsidRDefault="000C365B"/>
        </w:tc>
        <w:tc>
          <w:tcPr>
            <w:tcW w:w="945" w:type="dxa"/>
            <w:vAlign w:val="bottom"/>
          </w:tcPr>
          <w:p w:rsidR="000C365B" w:rsidRDefault="000C365B"/>
        </w:tc>
        <w:tc>
          <w:tcPr>
            <w:tcW w:w="1063" w:type="dxa"/>
            <w:vAlign w:val="bottom"/>
          </w:tcPr>
          <w:p w:rsidR="000C365B" w:rsidRDefault="000C365B"/>
        </w:tc>
        <w:tc>
          <w:tcPr>
            <w:tcW w:w="1877" w:type="dxa"/>
            <w:vAlign w:val="bottom"/>
          </w:tcPr>
          <w:p w:rsidR="000C365B" w:rsidRDefault="000C365B"/>
        </w:tc>
      </w:tr>
      <w:tr w:rsidR="000C365B" w:rsidTr="000C365B">
        <w:tc>
          <w:tcPr>
            <w:tcW w:w="105" w:type="dxa"/>
            <w:vAlign w:val="bottom"/>
          </w:tcPr>
          <w:p w:rsidR="000C365B" w:rsidRDefault="000C365B"/>
        </w:tc>
        <w:tc>
          <w:tcPr>
            <w:tcW w:w="16223" w:type="dxa"/>
            <w:gridSpan w:val="8"/>
            <w:vAlign w:val="bottom"/>
            <w:hideMark/>
          </w:tcPr>
          <w:p w:rsidR="000C365B" w:rsidRDefault="00A83B0B">
            <w:r>
              <w:rPr>
                <w:rFonts w:ascii="Arial" w:hAnsi="Arial"/>
                <w:szCs w:val="16"/>
              </w:rPr>
              <w:t>________________________________</w:t>
            </w:r>
            <w:r w:rsidR="000C365B">
              <w:rPr>
                <w:rFonts w:ascii="Arial" w:hAnsi="Arial"/>
                <w:szCs w:val="16"/>
              </w:rPr>
              <w:t xml:space="preserve"> и ОБЩЕСТВО С ОГРАНИЧЕННОЙ ОТВЕТСТВЕННОСТЬЮ "НОВАТЭК-КОСТРОМА" составили и подписали настоящий Акт приема-передачи о том, что </w:t>
            </w:r>
            <w:r>
              <w:rPr>
                <w:rFonts w:ascii="Arial" w:hAnsi="Arial"/>
                <w:szCs w:val="16"/>
              </w:rPr>
              <w:t>________________________________________</w:t>
            </w:r>
            <w:r w:rsidR="000C365B">
              <w:rPr>
                <w:rFonts w:ascii="Arial" w:hAnsi="Arial"/>
                <w:szCs w:val="16"/>
              </w:rPr>
              <w:t>передало, а ОБЩЕСТВО С ОГРАНИЧЕННОЙ ОТВЕТСТВЕННОСТЬЮ "НОВАТЭК-КОСТРОМА" приняло неисключительные (ограниченные) права. Конкретный объем этих прав указывается в пользовательском лицензионном соглашении на программы для ЭВМ и базы данных в составе:</w:t>
            </w: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42"/>
        <w:gridCol w:w="545"/>
        <w:gridCol w:w="1796"/>
        <w:gridCol w:w="565"/>
        <w:gridCol w:w="707"/>
        <w:gridCol w:w="519"/>
        <w:gridCol w:w="674"/>
        <w:gridCol w:w="880"/>
        <w:gridCol w:w="622"/>
        <w:gridCol w:w="1324"/>
        <w:gridCol w:w="662"/>
        <w:gridCol w:w="733"/>
        <w:gridCol w:w="854"/>
      </w:tblGrid>
      <w:tr w:rsidR="000C365B" w:rsidTr="000C365B">
        <w:trPr>
          <w:trHeight w:val="60"/>
        </w:trPr>
        <w:tc>
          <w:tcPr>
            <w:tcW w:w="16302" w:type="dxa"/>
            <w:gridSpan w:val="13"/>
          </w:tcPr>
          <w:p w:rsidR="000C365B" w:rsidRDefault="000C365B">
            <w:pPr>
              <w:jc w:val="right"/>
            </w:pPr>
          </w:p>
        </w:tc>
      </w:tr>
      <w:tr w:rsidR="000C365B" w:rsidTr="000C365B">
        <w:trPr>
          <w:trHeight w:val="22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C365B" w:rsidRDefault="000C365B"/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Номер</w:t>
            </w:r>
            <w:r>
              <w:rPr>
                <w:rFonts w:ascii="Arial" w:hAnsi="Arial"/>
                <w:szCs w:val="16"/>
              </w:rPr>
              <w:br/>
              <w:t>по по-</w:t>
            </w:r>
            <w:r>
              <w:rPr>
                <w:rFonts w:ascii="Arial" w:hAnsi="Arial"/>
                <w:szCs w:val="16"/>
              </w:rPr>
              <w:br/>
              <w:t>рядку</w:t>
            </w:r>
            <w:r>
              <w:rPr>
                <w:rFonts w:ascii="Arial" w:hAnsi="Arial"/>
                <w:szCs w:val="16"/>
              </w:rPr>
              <w:br/>
            </w:r>
          </w:p>
        </w:tc>
        <w:tc>
          <w:tcPr>
            <w:tcW w:w="4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Программа для ЭВМ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Единица измерения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Вид упаковки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Количество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Цена</w:t>
            </w:r>
          </w:p>
        </w:tc>
        <w:tc>
          <w:tcPr>
            <w:tcW w:w="3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Сумма без</w:t>
            </w:r>
            <w:r>
              <w:rPr>
                <w:rFonts w:ascii="Arial" w:hAnsi="Arial"/>
                <w:szCs w:val="16"/>
              </w:rPr>
              <w:br/>
              <w:t>учета НДС,</w:t>
            </w:r>
            <w:r>
              <w:rPr>
                <w:rFonts w:ascii="Arial" w:hAnsi="Arial"/>
                <w:szCs w:val="16"/>
              </w:rPr>
              <w:br/>
              <w:t>руб. коп.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НДС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Сумма с учетом</w:t>
            </w:r>
            <w:r>
              <w:rPr>
                <w:rFonts w:ascii="Arial" w:hAnsi="Arial"/>
                <w:szCs w:val="16"/>
              </w:rPr>
              <w:br/>
              <w:t>НДС,</w:t>
            </w:r>
            <w:r>
              <w:rPr>
                <w:rFonts w:ascii="Arial" w:hAnsi="Arial"/>
                <w:szCs w:val="16"/>
              </w:rPr>
              <w:br/>
              <w:t>руб. коп.</w:t>
            </w:r>
          </w:p>
        </w:tc>
      </w:tr>
      <w:tr w:rsidR="000C365B" w:rsidTr="000C365B">
        <w:trPr>
          <w:trHeight w:val="6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C365B" w:rsidRDefault="000C365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код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наиме- нование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ставка, %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сумма,</w:t>
            </w:r>
            <w:r>
              <w:rPr>
                <w:rFonts w:ascii="Arial" w:hAnsi="Arial"/>
                <w:szCs w:val="16"/>
              </w:rPr>
              <w:br/>
              <w:t>руб. коп.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/>
        </w:tc>
      </w:tr>
      <w:tr w:rsidR="000C365B" w:rsidTr="000C365B">
        <w:trPr>
          <w:trHeight w:val="6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65B" w:rsidRDefault="000C365B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4"/>
                <w:szCs w:val="14"/>
              </w:rPr>
              <w:t>12</w:t>
            </w:r>
          </w:p>
        </w:tc>
      </w:tr>
      <w:tr w:rsidR="000C365B" w:rsidTr="000C365B"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0C365B" w:rsidRDefault="000C365B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jc w:val="right"/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5B" w:rsidRDefault="000C365B"/>
        </w:tc>
        <w:tc>
          <w:tcPr>
            <w:tcW w:w="1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jc w:val="right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jc w:val="right"/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jc w:val="center"/>
            </w:pPr>
          </w:p>
        </w:tc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</w:tr>
      <w:tr w:rsidR="000C365B" w:rsidTr="000C365B">
        <w:trPr>
          <w:trHeight w:val="6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40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Cs w:val="16"/>
              </w:rPr>
              <w:t>Итого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3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Х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</w:tr>
      <w:tr w:rsidR="000C365B" w:rsidTr="000C365B">
        <w:trPr>
          <w:trHeight w:val="60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630" w:type="dxa"/>
            <w:vAlign w:val="bottom"/>
          </w:tcPr>
          <w:p w:rsidR="000C365B" w:rsidRDefault="000C365B"/>
        </w:tc>
        <w:tc>
          <w:tcPr>
            <w:tcW w:w="3426" w:type="dxa"/>
            <w:vAlign w:val="bottom"/>
          </w:tcPr>
          <w:p w:rsidR="000C365B" w:rsidRDefault="000C365B"/>
        </w:tc>
        <w:tc>
          <w:tcPr>
            <w:tcW w:w="1260" w:type="dxa"/>
            <w:vAlign w:val="bottom"/>
          </w:tcPr>
          <w:p w:rsidR="000C365B" w:rsidRDefault="000C365B"/>
        </w:tc>
        <w:tc>
          <w:tcPr>
            <w:tcW w:w="879" w:type="dxa"/>
            <w:vAlign w:val="bottom"/>
          </w:tcPr>
          <w:p w:rsidR="000C365B" w:rsidRDefault="000C365B"/>
        </w:tc>
        <w:tc>
          <w:tcPr>
            <w:tcW w:w="669" w:type="dxa"/>
            <w:vAlign w:val="bottom"/>
          </w:tcPr>
          <w:p w:rsidR="000C365B" w:rsidRDefault="000C365B"/>
        </w:tc>
        <w:tc>
          <w:tcPr>
            <w:tcW w:w="1260" w:type="dxa"/>
            <w:gridSpan w:val="2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Cs w:val="16"/>
              </w:rPr>
              <w:t>Всего по акту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365B" w:rsidRDefault="000C365B">
            <w:pPr>
              <w:wordWrap w:val="0"/>
              <w:jc w:val="center"/>
            </w:pPr>
            <w:r>
              <w:rPr>
                <w:rFonts w:ascii="Arial" w:hAnsi="Arial"/>
                <w:szCs w:val="16"/>
              </w:rPr>
              <w:t>Х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65B" w:rsidRDefault="000C365B">
            <w:pPr>
              <w:wordWrap w:val="0"/>
              <w:jc w:val="right"/>
            </w:pPr>
          </w:p>
        </w:tc>
      </w:tr>
    </w:tbl>
    <w:tbl>
      <w:tblPr>
        <w:tblStyle w:val="TableStyle2"/>
        <w:tblW w:w="10065" w:type="dxa"/>
        <w:tblInd w:w="0" w:type="dxa"/>
        <w:tblLook w:val="04A0" w:firstRow="1" w:lastRow="0" w:firstColumn="1" w:lastColumn="0" w:noHBand="0" w:noVBand="1"/>
      </w:tblPr>
      <w:tblGrid>
        <w:gridCol w:w="36"/>
        <w:gridCol w:w="1181"/>
        <w:gridCol w:w="1051"/>
        <w:gridCol w:w="339"/>
        <w:gridCol w:w="435"/>
        <w:gridCol w:w="363"/>
        <w:gridCol w:w="111"/>
        <w:gridCol w:w="656"/>
        <w:gridCol w:w="512"/>
        <w:gridCol w:w="68"/>
        <w:gridCol w:w="358"/>
        <w:gridCol w:w="795"/>
        <w:gridCol w:w="455"/>
        <w:gridCol w:w="807"/>
        <w:gridCol w:w="173"/>
        <w:gridCol w:w="773"/>
        <w:gridCol w:w="60"/>
        <w:gridCol w:w="1602"/>
        <w:gridCol w:w="290"/>
      </w:tblGrid>
      <w:tr w:rsidR="000C365B" w:rsidTr="000C365B">
        <w:trPr>
          <w:trHeight w:val="24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2185" w:type="dxa"/>
            <w:gridSpan w:val="4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Акт составлен на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65B" w:rsidRDefault="000C365B"/>
        </w:tc>
        <w:tc>
          <w:tcPr>
            <w:tcW w:w="11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Один</w:t>
            </w:r>
          </w:p>
        </w:tc>
        <w:tc>
          <w:tcPr>
            <w:tcW w:w="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4160" w:type="dxa"/>
            <w:gridSpan w:val="7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листах</w:t>
            </w:r>
          </w:p>
        </w:tc>
      </w:tr>
      <w:tr w:rsidR="000C365B" w:rsidTr="000C365B">
        <w:trPr>
          <w:trHeight w:val="22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и содержит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Один</w:t>
            </w:r>
          </w:p>
        </w:tc>
        <w:tc>
          <w:tcPr>
            <w:tcW w:w="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5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4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705" w:type="dxa"/>
            <w:gridSpan w:val="6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порядковых номеров записей</w:t>
            </w:r>
          </w:p>
        </w:tc>
      </w:tr>
      <w:tr w:rsidR="000C365B" w:rsidTr="000C365B">
        <w:trPr>
          <w:gridAfter w:val="1"/>
          <w:wAfter w:w="290" w:type="dxa"/>
          <w:trHeight w:val="16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409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прописью</w:t>
            </w:r>
          </w:p>
        </w:tc>
        <w:tc>
          <w:tcPr>
            <w:tcW w:w="807" w:type="dxa"/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0" w:type="dxa"/>
          <w:trHeight w:val="10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798" w:type="dxa"/>
            <w:gridSpan w:val="2"/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1168" w:type="dxa"/>
            <w:gridSpan w:val="2"/>
            <w:vAlign w:val="bottom"/>
          </w:tcPr>
          <w:p w:rsidR="000C365B" w:rsidRDefault="000C365B"/>
        </w:tc>
        <w:tc>
          <w:tcPr>
            <w:tcW w:w="68" w:type="dxa"/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  <w:vAlign w:val="bottom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807" w:type="dxa"/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3" w:type="dxa"/>
          <w:trHeight w:val="195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2568" w:type="dxa"/>
            <w:gridSpan w:val="3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Приложение (паспорта, сертификаты и т.п.) на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1168" w:type="dxa"/>
            <w:gridSpan w:val="2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листах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1608" w:type="dxa"/>
            <w:gridSpan w:val="3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Cs w:val="16"/>
              </w:rPr>
              <w:t>По доверенности №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>
            <w:pPr>
              <w:jc w:val="center"/>
            </w:pPr>
          </w:p>
        </w:tc>
        <w:tc>
          <w:tcPr>
            <w:tcW w:w="173" w:type="dxa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>
            <w:pPr>
              <w:jc w:val="center"/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trHeight w:val="21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прописью</w:t>
            </w:r>
          </w:p>
        </w:tc>
        <w:tc>
          <w:tcPr>
            <w:tcW w:w="1168" w:type="dxa"/>
            <w:gridSpan w:val="2"/>
            <w:vAlign w:val="bottom"/>
          </w:tcPr>
          <w:p w:rsidR="000C365B" w:rsidRDefault="000C365B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2057" w:type="dxa"/>
            <w:gridSpan w:val="3"/>
            <w:vAlign w:val="bottom"/>
          </w:tcPr>
          <w:p w:rsidR="000C365B" w:rsidRDefault="000C365B"/>
        </w:tc>
        <w:tc>
          <w:tcPr>
            <w:tcW w:w="2898" w:type="dxa"/>
            <w:gridSpan w:val="5"/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0" w:type="dxa"/>
          <w:trHeight w:val="195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2232" w:type="dxa"/>
            <w:gridSpan w:val="2"/>
            <w:vAlign w:val="bottom"/>
            <w:hideMark/>
          </w:tcPr>
          <w:p w:rsidR="000C365B" w:rsidRDefault="000C365B">
            <w:pPr>
              <w:wordWrap w:val="0"/>
            </w:pPr>
            <w:r>
              <w:rPr>
                <w:rFonts w:ascii="Arial" w:hAnsi="Arial"/>
                <w:b/>
                <w:szCs w:val="16"/>
              </w:rPr>
              <w:t>Всего отпущено  на сумму</w:t>
            </w:r>
          </w:p>
        </w:tc>
        <w:tc>
          <w:tcPr>
            <w:tcW w:w="2484" w:type="dxa"/>
            <w:gridSpan w:val="7"/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1250" w:type="dxa"/>
            <w:gridSpan w:val="2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выданной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3" w:type="dxa"/>
          <w:trHeight w:val="6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471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  <w:vAlign w:val="bottom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кем, кому (организация, должность, фамилия, и. о.)</w:t>
            </w:r>
          </w:p>
        </w:tc>
      </w:tr>
      <w:tr w:rsidR="000C365B" w:rsidTr="000C365B">
        <w:trPr>
          <w:gridAfter w:val="1"/>
          <w:wAfter w:w="290" w:type="dxa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435" w:type="dxa"/>
            <w:vAlign w:val="bottom"/>
          </w:tcPr>
          <w:p w:rsidR="000C365B" w:rsidRDefault="000C365B"/>
        </w:tc>
        <w:tc>
          <w:tcPr>
            <w:tcW w:w="363" w:type="dxa"/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656" w:type="dxa"/>
            <w:vAlign w:val="bottom"/>
          </w:tcPr>
          <w:p w:rsidR="000C365B" w:rsidRDefault="000C365B"/>
        </w:tc>
        <w:tc>
          <w:tcPr>
            <w:tcW w:w="512" w:type="dxa"/>
            <w:vAlign w:val="bottom"/>
          </w:tcPr>
          <w:p w:rsidR="000C365B" w:rsidRDefault="000C365B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  <w:vAlign w:val="bottom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807" w:type="dxa"/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0" w:type="dxa"/>
          <w:trHeight w:val="18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435" w:type="dxa"/>
            <w:vAlign w:val="bottom"/>
          </w:tcPr>
          <w:p w:rsidR="000C365B" w:rsidRDefault="000C365B"/>
        </w:tc>
        <w:tc>
          <w:tcPr>
            <w:tcW w:w="363" w:type="dxa"/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656" w:type="dxa"/>
            <w:vAlign w:val="bottom"/>
          </w:tcPr>
          <w:p w:rsidR="000C365B" w:rsidRDefault="000C365B"/>
        </w:tc>
        <w:tc>
          <w:tcPr>
            <w:tcW w:w="512" w:type="dxa"/>
            <w:vAlign w:val="bottom"/>
          </w:tcPr>
          <w:p w:rsidR="000C365B" w:rsidRDefault="000C365B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  <w:vAlign w:val="bottom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807" w:type="dxa"/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0" w:type="dxa"/>
          <w:trHeight w:val="6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От Лицензиата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11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>
            <w:pPr>
              <w:wordWrap w:val="0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1250" w:type="dxa"/>
            <w:gridSpan w:val="2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От Сублицензиата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/>
        </w:tc>
      </w:tr>
      <w:tr w:rsidR="000C365B" w:rsidTr="000C365B">
        <w:trPr>
          <w:gridAfter w:val="1"/>
          <w:wAfter w:w="290" w:type="dxa"/>
          <w:trHeight w:val="6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должность</w:t>
            </w:r>
          </w:p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подпись</w:t>
            </w:r>
          </w:p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расшифровка подписи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должность</w:t>
            </w:r>
          </w:p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подпись</w:t>
            </w:r>
          </w:p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расшифровка подписи</w:t>
            </w:r>
          </w:p>
        </w:tc>
      </w:tr>
      <w:tr w:rsidR="000C365B" w:rsidTr="000C365B">
        <w:trPr>
          <w:gridAfter w:val="1"/>
          <w:wAfter w:w="290" w:type="dxa"/>
          <w:trHeight w:val="100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1181" w:type="dxa"/>
            <w:vAlign w:val="bottom"/>
          </w:tcPr>
          <w:p w:rsidR="000C365B" w:rsidRDefault="000C365B"/>
        </w:tc>
        <w:tc>
          <w:tcPr>
            <w:tcW w:w="1051" w:type="dxa"/>
            <w:vAlign w:val="bottom"/>
          </w:tcPr>
          <w:p w:rsidR="000C365B" w:rsidRDefault="000C365B"/>
        </w:tc>
        <w:tc>
          <w:tcPr>
            <w:tcW w:w="339" w:type="dxa"/>
            <w:vAlign w:val="bottom"/>
          </w:tcPr>
          <w:p w:rsidR="000C365B" w:rsidRDefault="000C365B"/>
        </w:tc>
        <w:tc>
          <w:tcPr>
            <w:tcW w:w="798" w:type="dxa"/>
            <w:gridSpan w:val="2"/>
            <w:vAlign w:val="bottom"/>
          </w:tcPr>
          <w:p w:rsidR="000C365B" w:rsidRDefault="000C365B"/>
        </w:tc>
        <w:tc>
          <w:tcPr>
            <w:tcW w:w="111" w:type="dxa"/>
            <w:vAlign w:val="bottom"/>
          </w:tcPr>
          <w:p w:rsidR="000C365B" w:rsidRDefault="000C365B"/>
        </w:tc>
        <w:tc>
          <w:tcPr>
            <w:tcW w:w="1168" w:type="dxa"/>
            <w:gridSpan w:val="2"/>
            <w:vAlign w:val="bottom"/>
          </w:tcPr>
          <w:p w:rsidR="000C365B" w:rsidRDefault="000C365B"/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358" w:type="dxa"/>
            <w:vAlign w:val="bottom"/>
          </w:tcPr>
          <w:p w:rsidR="000C365B" w:rsidRDefault="000C365B"/>
        </w:tc>
        <w:tc>
          <w:tcPr>
            <w:tcW w:w="795" w:type="dxa"/>
            <w:vAlign w:val="bottom"/>
          </w:tcPr>
          <w:p w:rsidR="000C365B" w:rsidRDefault="000C365B"/>
        </w:tc>
        <w:tc>
          <w:tcPr>
            <w:tcW w:w="455" w:type="dxa"/>
            <w:vAlign w:val="bottom"/>
          </w:tcPr>
          <w:p w:rsidR="000C365B" w:rsidRDefault="000C365B"/>
        </w:tc>
        <w:tc>
          <w:tcPr>
            <w:tcW w:w="807" w:type="dxa"/>
            <w:vAlign w:val="bottom"/>
          </w:tcPr>
          <w:p w:rsidR="000C365B" w:rsidRDefault="000C365B"/>
        </w:tc>
        <w:tc>
          <w:tcPr>
            <w:tcW w:w="173" w:type="dxa"/>
            <w:vAlign w:val="bottom"/>
          </w:tcPr>
          <w:p w:rsidR="000C365B" w:rsidRDefault="000C365B"/>
        </w:tc>
        <w:tc>
          <w:tcPr>
            <w:tcW w:w="773" w:type="dxa"/>
            <w:vAlign w:val="bottom"/>
          </w:tcPr>
          <w:p w:rsidR="000C365B" w:rsidRDefault="000C365B"/>
        </w:tc>
        <w:tc>
          <w:tcPr>
            <w:tcW w:w="60" w:type="dxa"/>
            <w:vAlign w:val="bottom"/>
          </w:tcPr>
          <w:p w:rsidR="000C365B" w:rsidRDefault="000C365B"/>
        </w:tc>
        <w:tc>
          <w:tcPr>
            <w:tcW w:w="1602" w:type="dxa"/>
            <w:vAlign w:val="bottom"/>
          </w:tcPr>
          <w:p w:rsidR="000C365B" w:rsidRDefault="000C365B"/>
        </w:tc>
      </w:tr>
      <w:tr w:rsidR="000C365B" w:rsidTr="000C365B">
        <w:trPr>
          <w:trHeight w:val="225"/>
        </w:trPr>
        <w:tc>
          <w:tcPr>
            <w:tcW w:w="36" w:type="dxa"/>
            <w:vAlign w:val="bottom"/>
          </w:tcPr>
          <w:p w:rsidR="000C365B" w:rsidRDefault="000C365B"/>
        </w:tc>
        <w:tc>
          <w:tcPr>
            <w:tcW w:w="2232" w:type="dxa"/>
            <w:gridSpan w:val="2"/>
            <w:vAlign w:val="bottom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М.П.</w:t>
            </w:r>
          </w:p>
        </w:tc>
        <w:tc>
          <w:tcPr>
            <w:tcW w:w="339" w:type="dxa"/>
            <w:vAlign w:val="bottom"/>
            <w:hideMark/>
          </w:tcPr>
          <w:p w:rsidR="000C365B" w:rsidRDefault="000C365B">
            <w:pPr>
              <w:jc w:val="right"/>
            </w:pPr>
            <w:r>
              <w:rPr>
                <w:rFonts w:ascii="Arial" w:hAnsi="Arial"/>
                <w:szCs w:val="16"/>
              </w:rPr>
              <w:t>"__"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365B" w:rsidRDefault="000C365B">
            <w:pPr>
              <w:jc w:val="center"/>
            </w:pPr>
          </w:p>
        </w:tc>
        <w:tc>
          <w:tcPr>
            <w:tcW w:w="111" w:type="dxa"/>
            <w:vAlign w:val="bottom"/>
          </w:tcPr>
          <w:p w:rsidR="000C365B" w:rsidRDefault="000C365B">
            <w:pPr>
              <w:jc w:val="center"/>
            </w:pPr>
          </w:p>
        </w:tc>
        <w:tc>
          <w:tcPr>
            <w:tcW w:w="1168" w:type="dxa"/>
            <w:gridSpan w:val="2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20__ года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C365B" w:rsidRDefault="000C365B"/>
        </w:tc>
        <w:tc>
          <w:tcPr>
            <w:tcW w:w="2415" w:type="dxa"/>
            <w:gridSpan w:val="4"/>
            <w:vAlign w:val="bottom"/>
            <w:hideMark/>
          </w:tcPr>
          <w:p w:rsidR="000C365B" w:rsidRDefault="000C365B">
            <w:pPr>
              <w:jc w:val="center"/>
            </w:pPr>
            <w:r>
              <w:rPr>
                <w:rFonts w:ascii="Arial" w:hAnsi="Arial"/>
                <w:szCs w:val="16"/>
              </w:rPr>
              <w:t>М.П.</w:t>
            </w:r>
          </w:p>
        </w:tc>
        <w:tc>
          <w:tcPr>
            <w:tcW w:w="2898" w:type="dxa"/>
            <w:gridSpan w:val="5"/>
            <w:vAlign w:val="bottom"/>
            <w:hideMark/>
          </w:tcPr>
          <w:p w:rsidR="000C365B" w:rsidRDefault="000C365B">
            <w:r>
              <w:rPr>
                <w:rFonts w:ascii="Arial" w:hAnsi="Arial"/>
                <w:szCs w:val="16"/>
              </w:rPr>
              <w:t>"     " _____________ 20     года</w:t>
            </w:r>
          </w:p>
        </w:tc>
      </w:tr>
    </w:tbl>
    <w:p w:rsidR="000C365B" w:rsidRDefault="000C365B" w:rsidP="000C365B">
      <w:pPr>
        <w:widowControl w:val="0"/>
        <w:jc w:val="right"/>
      </w:pPr>
    </w:p>
    <w:p w:rsidR="000C365B" w:rsidRDefault="000C365B" w:rsidP="000C365B"/>
    <w:p w:rsidR="000C365B" w:rsidRDefault="000C365B" w:rsidP="000C365B"/>
    <w:p w:rsidR="000C365B" w:rsidRDefault="000C365B" w:rsidP="000C365B">
      <w:pPr>
        <w:tabs>
          <w:tab w:val="left" w:pos="4775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ФОРМА СОГЛАСОВАНА</w:t>
      </w:r>
    </w:p>
    <w:p w:rsidR="000C365B" w:rsidRDefault="000C365B" w:rsidP="000C365B"/>
    <w:p w:rsidR="000C365B" w:rsidRDefault="000C365B" w:rsidP="000C365B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5211"/>
        <w:gridCol w:w="4823"/>
      </w:tblGrid>
      <w:tr w:rsidR="000C365B" w:rsidTr="000C365B">
        <w:tc>
          <w:tcPr>
            <w:tcW w:w="5211" w:type="dxa"/>
          </w:tcPr>
          <w:p w:rsidR="009B1DE3" w:rsidRDefault="009B1DE3" w:rsidP="009B1DE3">
            <w:pPr>
              <w:pStyle w:val="3"/>
              <w:rPr>
                <w:b w:val="0"/>
                <w:sz w:val="20"/>
                <w:szCs w:val="20"/>
              </w:rPr>
            </w:pPr>
            <w:r w:rsidRPr="0018003E">
              <w:rPr>
                <w:b w:val="0"/>
                <w:sz w:val="20"/>
                <w:szCs w:val="20"/>
              </w:rPr>
              <w:t>_____________________/</w:t>
            </w:r>
          </w:p>
          <w:p w:rsidR="000C365B" w:rsidRDefault="000C365B">
            <w:pPr>
              <w:pStyle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</w:t>
            </w:r>
          </w:p>
        </w:tc>
        <w:tc>
          <w:tcPr>
            <w:tcW w:w="4823" w:type="dxa"/>
          </w:tcPr>
          <w:p w:rsidR="000C365B" w:rsidRDefault="000C365B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____________________/</w:t>
            </w:r>
            <w:r>
              <w:rPr>
                <w:b w:val="0"/>
                <w:sz w:val="20"/>
                <w:szCs w:val="20"/>
              </w:rPr>
              <w:br/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УполнПредст1"/>
                  <w:enabled/>
                  <w:calcOnExit w:val="0"/>
                  <w:textInput>
                    <w:default w:val="Расшифровка подписи уполномоченного лица контрагента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Смирнов Дмитрий Михайлович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>/</w:t>
            </w:r>
          </w:p>
          <w:p w:rsidR="000C365B" w:rsidRDefault="000C365B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ДолжнУполнПред"/>
                  <w:enabled/>
                  <w:calcOnExit w:val="0"/>
                  <w:textInput>
                    <w:default w:val="Должность уполномоченного представителя контрагента"/>
                  </w:textInput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Генеральный директор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>)</w:t>
            </w:r>
          </w:p>
          <w:p w:rsidR="000C365B" w:rsidRDefault="000C365B">
            <w:pPr>
              <w:pStyle w:val="2"/>
              <w:jc w:val="both"/>
              <w:rPr>
                <w:b w:val="0"/>
                <w:sz w:val="20"/>
                <w:szCs w:val="20"/>
              </w:rPr>
            </w:pPr>
          </w:p>
          <w:p w:rsidR="000C365B" w:rsidRDefault="000C365B">
            <w:pPr>
              <w:pStyle w:val="2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</w:t>
            </w:r>
          </w:p>
        </w:tc>
      </w:tr>
    </w:tbl>
    <w:p w:rsidR="000C365B" w:rsidRDefault="000C365B" w:rsidP="000C365B"/>
    <w:p w:rsidR="000C365B" w:rsidRPr="002902C9" w:rsidRDefault="000C365B" w:rsidP="00877297">
      <w:pPr>
        <w:widowControl w:val="0"/>
      </w:pPr>
    </w:p>
    <w:sectPr w:rsidR="000C365B" w:rsidRPr="002902C9" w:rsidSect="003D0DED">
      <w:headerReference w:type="even" r:id="rId7"/>
      <w:headerReference w:type="default" r:id="rId8"/>
      <w:pgSz w:w="11906" w:h="16838"/>
      <w:pgMar w:top="284" w:right="849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8B" w:rsidRDefault="004D148B" w:rsidP="0059007E">
      <w:r>
        <w:separator/>
      </w:r>
    </w:p>
  </w:endnote>
  <w:endnote w:type="continuationSeparator" w:id="0">
    <w:p w:rsidR="004D148B" w:rsidRDefault="004D148B" w:rsidP="005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8B" w:rsidRDefault="004D148B" w:rsidP="0059007E">
      <w:r>
        <w:separator/>
      </w:r>
    </w:p>
  </w:footnote>
  <w:footnote w:type="continuationSeparator" w:id="0">
    <w:p w:rsidR="004D148B" w:rsidRDefault="004D148B" w:rsidP="0059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FE" w:rsidRDefault="005822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38AB">
      <w:rPr>
        <w:rStyle w:val="ab"/>
        <w:noProof/>
      </w:rPr>
      <w:t>2</w:t>
    </w:r>
    <w:r>
      <w:rPr>
        <w:rStyle w:val="ab"/>
      </w:rPr>
      <w:fldChar w:fldCharType="end"/>
    </w:r>
  </w:p>
  <w:p w:rsidR="005822FE" w:rsidRDefault="005822F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FE" w:rsidRDefault="005822F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38AB">
      <w:rPr>
        <w:rStyle w:val="ab"/>
        <w:noProof/>
      </w:rPr>
      <w:t>3</w:t>
    </w:r>
    <w:r>
      <w:rPr>
        <w:rStyle w:val="ab"/>
      </w:rPr>
      <w:fldChar w:fldCharType="end"/>
    </w:r>
  </w:p>
  <w:p w:rsidR="005822FE" w:rsidRDefault="005822F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0EC"/>
    <w:multiLevelType w:val="multilevel"/>
    <w:tmpl w:val="5AFC0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717A4"/>
    <w:multiLevelType w:val="multilevel"/>
    <w:tmpl w:val="AE86B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3CFD75E7"/>
    <w:multiLevelType w:val="hybridMultilevel"/>
    <w:tmpl w:val="BEC87C20"/>
    <w:lvl w:ilvl="0" w:tplc="CBAA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76EC6"/>
    <w:multiLevelType w:val="hybridMultilevel"/>
    <w:tmpl w:val="386C0E0A"/>
    <w:lvl w:ilvl="0" w:tplc="5AB8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B27FE"/>
    <w:multiLevelType w:val="singleLevel"/>
    <w:tmpl w:val="E2DCBA56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5F"/>
    <w:rsid w:val="000035F1"/>
    <w:rsid w:val="0001185F"/>
    <w:rsid w:val="00014F03"/>
    <w:rsid w:val="000233DB"/>
    <w:rsid w:val="00026382"/>
    <w:rsid w:val="00047C66"/>
    <w:rsid w:val="0005002B"/>
    <w:rsid w:val="0005283D"/>
    <w:rsid w:val="000C365B"/>
    <w:rsid w:val="0012061F"/>
    <w:rsid w:val="001476FD"/>
    <w:rsid w:val="00164B71"/>
    <w:rsid w:val="00173BEE"/>
    <w:rsid w:val="0018003E"/>
    <w:rsid w:val="001956CD"/>
    <w:rsid w:val="001A0FC5"/>
    <w:rsid w:val="001A781C"/>
    <w:rsid w:val="001B78D9"/>
    <w:rsid w:val="002102AF"/>
    <w:rsid w:val="0021044F"/>
    <w:rsid w:val="00212D76"/>
    <w:rsid w:val="00227037"/>
    <w:rsid w:val="002A38AB"/>
    <w:rsid w:val="002A622F"/>
    <w:rsid w:val="002C604B"/>
    <w:rsid w:val="00351405"/>
    <w:rsid w:val="003D0DED"/>
    <w:rsid w:val="003D7C14"/>
    <w:rsid w:val="003E2063"/>
    <w:rsid w:val="0042555F"/>
    <w:rsid w:val="004759E6"/>
    <w:rsid w:val="004C6755"/>
    <w:rsid w:val="004D148B"/>
    <w:rsid w:val="004D353C"/>
    <w:rsid w:val="00506B62"/>
    <w:rsid w:val="00525D29"/>
    <w:rsid w:val="005822FE"/>
    <w:rsid w:val="0059007E"/>
    <w:rsid w:val="005C3040"/>
    <w:rsid w:val="00611319"/>
    <w:rsid w:val="00633820"/>
    <w:rsid w:val="00637CF5"/>
    <w:rsid w:val="00640865"/>
    <w:rsid w:val="00657CC4"/>
    <w:rsid w:val="00665CBA"/>
    <w:rsid w:val="00673E41"/>
    <w:rsid w:val="00691D64"/>
    <w:rsid w:val="006D36CC"/>
    <w:rsid w:val="006F58F2"/>
    <w:rsid w:val="00725EEA"/>
    <w:rsid w:val="0074566E"/>
    <w:rsid w:val="007655FF"/>
    <w:rsid w:val="00770F2F"/>
    <w:rsid w:val="007A3855"/>
    <w:rsid w:val="00877297"/>
    <w:rsid w:val="008A6B89"/>
    <w:rsid w:val="008B5FEC"/>
    <w:rsid w:val="008C4007"/>
    <w:rsid w:val="00912269"/>
    <w:rsid w:val="00920E89"/>
    <w:rsid w:val="009765E0"/>
    <w:rsid w:val="00994D05"/>
    <w:rsid w:val="009B1DE3"/>
    <w:rsid w:val="00A73155"/>
    <w:rsid w:val="00A83B0B"/>
    <w:rsid w:val="00AC333D"/>
    <w:rsid w:val="00AC54F7"/>
    <w:rsid w:val="00B157FA"/>
    <w:rsid w:val="00B6643B"/>
    <w:rsid w:val="00B718E9"/>
    <w:rsid w:val="00BC6EC2"/>
    <w:rsid w:val="00BF1529"/>
    <w:rsid w:val="00C93448"/>
    <w:rsid w:val="00CA05D0"/>
    <w:rsid w:val="00D24C12"/>
    <w:rsid w:val="00D36BB6"/>
    <w:rsid w:val="00D5383A"/>
    <w:rsid w:val="00DE2B25"/>
    <w:rsid w:val="00E154D8"/>
    <w:rsid w:val="00E17534"/>
    <w:rsid w:val="00E4504E"/>
    <w:rsid w:val="00E6453E"/>
    <w:rsid w:val="00E73958"/>
    <w:rsid w:val="00E84C3C"/>
    <w:rsid w:val="00EA19FE"/>
    <w:rsid w:val="00EB110C"/>
    <w:rsid w:val="00EF01D9"/>
    <w:rsid w:val="00EF0BC3"/>
    <w:rsid w:val="00EF37F1"/>
    <w:rsid w:val="00EF39F7"/>
    <w:rsid w:val="00F0275C"/>
    <w:rsid w:val="00F1175C"/>
    <w:rsid w:val="00F25337"/>
    <w:rsid w:val="00F53B03"/>
    <w:rsid w:val="00F7156E"/>
    <w:rsid w:val="00FA3A3A"/>
    <w:rsid w:val="00FA5514"/>
    <w:rsid w:val="00F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0824E-EEFF-45B9-8BF0-FC7BCCD5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7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2C604B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C604B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07E"/>
    <w:pPr>
      <w:jc w:val="center"/>
    </w:pPr>
    <w:rPr>
      <w:b/>
      <w:sz w:val="24"/>
    </w:rPr>
  </w:style>
  <w:style w:type="character" w:customStyle="1" w:styleId="a4">
    <w:name w:val="Название Знак"/>
    <w:link w:val="a3"/>
    <w:rsid w:val="005900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9007E"/>
    <w:pPr>
      <w:jc w:val="both"/>
    </w:pPr>
  </w:style>
  <w:style w:type="character" w:customStyle="1" w:styleId="a6">
    <w:name w:val="Основной текст Знак"/>
    <w:link w:val="a5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9007E"/>
    <w:pPr>
      <w:ind w:firstLine="720"/>
      <w:jc w:val="both"/>
    </w:pPr>
  </w:style>
  <w:style w:type="character" w:customStyle="1" w:styleId="a8">
    <w:name w:val="Основной текст с отступом Знак"/>
    <w:link w:val="a7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59007E"/>
    <w:pPr>
      <w:jc w:val="both"/>
    </w:pPr>
    <w:rPr>
      <w:sz w:val="22"/>
    </w:rPr>
  </w:style>
  <w:style w:type="character" w:customStyle="1" w:styleId="22">
    <w:name w:val="Основной текст 2 Знак"/>
    <w:link w:val="21"/>
    <w:rsid w:val="0059007E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Indent 2"/>
    <w:basedOn w:val="a"/>
    <w:link w:val="24"/>
    <w:rsid w:val="0059007E"/>
    <w:pPr>
      <w:ind w:firstLine="720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rsid w:val="0059007E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59007E"/>
    <w:pPr>
      <w:ind w:right="459"/>
      <w:jc w:val="both"/>
    </w:pPr>
    <w:rPr>
      <w:sz w:val="24"/>
    </w:rPr>
  </w:style>
  <w:style w:type="character" w:customStyle="1" w:styleId="32">
    <w:name w:val="Основной текст 3 Знак"/>
    <w:link w:val="31"/>
    <w:rsid w:val="00590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5900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59007E"/>
  </w:style>
  <w:style w:type="paragraph" w:customStyle="1" w:styleId="ac">
    <w:name w:val="Пнукт"/>
    <w:basedOn w:val="a"/>
    <w:rsid w:val="0059007E"/>
    <w:pPr>
      <w:widowControl w:val="0"/>
      <w:tabs>
        <w:tab w:val="left" w:pos="360"/>
        <w:tab w:val="left" w:pos="720"/>
        <w:tab w:val="left" w:pos="3261"/>
      </w:tabs>
      <w:jc w:val="both"/>
    </w:pPr>
    <w:rPr>
      <w:rFonts w:ascii="Arial" w:hAnsi="Arial"/>
      <w:snapToGrid w:val="0"/>
    </w:rPr>
  </w:style>
  <w:style w:type="character" w:styleId="ad">
    <w:name w:val="Hyperlink"/>
    <w:uiPriority w:val="99"/>
    <w:rsid w:val="0059007E"/>
    <w:rPr>
      <w:b/>
      <w:bCs/>
      <w:strike w:val="0"/>
      <w:dstrike w:val="0"/>
      <w:color w:val="C10000"/>
      <w:u w:val="none"/>
      <w:effect w:val="none"/>
    </w:rPr>
  </w:style>
  <w:style w:type="character" w:styleId="ae">
    <w:name w:val="Strong"/>
    <w:qFormat/>
    <w:rsid w:val="005900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900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9007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5900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900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2C604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2C604B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Style0">
    <w:name w:val="TableStyle0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C365B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1C</Company>
  <LinksUpToDate>false</LinksUpToDate>
  <CharactersWithSpaces>2017</CharactersWithSpaces>
  <SharedDoc>false</SharedDoc>
  <HLinks>
    <vt:vector size="12" baseType="variant">
      <vt:variant>
        <vt:i4>1704026</vt:i4>
      </vt:variant>
      <vt:variant>
        <vt:i4>66</vt:i4>
      </vt:variant>
      <vt:variant>
        <vt:i4>0</vt:i4>
      </vt:variant>
      <vt:variant>
        <vt:i4>5</vt:i4>
      </vt:variant>
      <vt:variant>
        <vt:lpwstr>http://www.bitrixsoft.ru/</vt:lpwstr>
      </vt:variant>
      <vt:variant>
        <vt:lpwstr/>
      </vt:variant>
      <vt:variant>
        <vt:i4>524350</vt:i4>
      </vt:variant>
      <vt:variant>
        <vt:i4>42</vt:i4>
      </vt:variant>
      <vt:variant>
        <vt:i4>0</vt:i4>
      </vt:variant>
      <vt:variant>
        <vt:i4>5</vt:i4>
      </vt:variant>
      <vt:variant>
        <vt:lpwstr>http://www.1c-bitrix.ru/download/files/law/eula_bus.pdf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Квашина</dc:creator>
  <cp:keywords/>
  <cp:lastModifiedBy>Кашин Олег Вячеславович</cp:lastModifiedBy>
  <cp:revision>4</cp:revision>
  <dcterms:created xsi:type="dcterms:W3CDTF">2023-10-12T10:12:00Z</dcterms:created>
  <dcterms:modified xsi:type="dcterms:W3CDTF">2023-10-17T06:21:00Z</dcterms:modified>
</cp:coreProperties>
</file>